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6B50C2" w:rsidRDefault="006B50C2">
      <w:pPr>
        <w:rPr>
          <w:sz w:val="32"/>
          <w:szCs w:val="32"/>
        </w:rPr>
      </w:pPr>
    </w:p>
    <w:p w14:paraId="65243304" w14:textId="5109110A" w:rsidR="00E83901" w:rsidRPr="00305E74" w:rsidRDefault="00E83901">
      <w:pPr>
        <w:rPr>
          <w:b/>
          <w:bCs/>
          <w:sz w:val="32"/>
          <w:szCs w:val="32"/>
        </w:rPr>
      </w:pPr>
      <w:r w:rsidRPr="00305E74">
        <w:rPr>
          <w:b/>
          <w:bCs/>
          <w:sz w:val="32"/>
          <w:szCs w:val="32"/>
        </w:rPr>
        <w:t>Windows Typing</w:t>
      </w:r>
    </w:p>
    <w:p w14:paraId="4420699F" w14:textId="46C4EA8E" w:rsidR="00E83901" w:rsidRDefault="00E83901">
      <w:pPr>
        <w:rPr>
          <w:sz w:val="32"/>
          <w:szCs w:val="32"/>
        </w:rPr>
      </w:pPr>
      <w:r>
        <w:rPr>
          <w:sz w:val="32"/>
          <w:szCs w:val="32"/>
        </w:rPr>
        <w:t xml:space="preserve">This is a tool to enable you to use your voice to type rather than using a keyboard. </w:t>
      </w:r>
    </w:p>
    <w:p w14:paraId="11A6BD2A" w14:textId="77777777" w:rsidR="00E83901" w:rsidRDefault="00E83901">
      <w:pPr>
        <w:rPr>
          <w:sz w:val="32"/>
          <w:szCs w:val="32"/>
        </w:rPr>
      </w:pPr>
    </w:p>
    <w:p w14:paraId="3E0548A3" w14:textId="0CB75329" w:rsidR="00E83901" w:rsidRPr="00305E74" w:rsidRDefault="00E83901">
      <w:pPr>
        <w:rPr>
          <w:b/>
          <w:bCs/>
          <w:sz w:val="32"/>
          <w:szCs w:val="32"/>
        </w:rPr>
      </w:pPr>
      <w:r w:rsidRPr="00305E74">
        <w:rPr>
          <w:b/>
          <w:bCs/>
          <w:sz w:val="32"/>
          <w:szCs w:val="32"/>
        </w:rPr>
        <w:t xml:space="preserve">To enable Voice Typing: </w:t>
      </w:r>
    </w:p>
    <w:p w14:paraId="7FA4E0E3" w14:textId="4CAF3AF3" w:rsidR="00E83901" w:rsidRDefault="00E83901">
      <w:pPr>
        <w:rPr>
          <w:sz w:val="32"/>
          <w:szCs w:val="32"/>
        </w:rPr>
      </w:pPr>
      <w:r>
        <w:rPr>
          <w:sz w:val="32"/>
          <w:szCs w:val="32"/>
        </w:rPr>
        <w:t xml:space="preserve">Press </w:t>
      </w:r>
      <w:r>
        <w:rPr>
          <w:rFonts w:ascii="HoloLens MDL2 Assets" w:hAnsi="HoloLens MDL2 Assets"/>
          <w:sz w:val="32"/>
          <w:szCs w:val="32"/>
        </w:rPr>
        <w:t></w:t>
      </w:r>
      <w:r>
        <w:rPr>
          <w:sz w:val="32"/>
          <w:szCs w:val="32"/>
        </w:rPr>
        <w:t xml:space="preserve"> + H → this will bring up a box on your screen </w:t>
      </w:r>
    </w:p>
    <w:p w14:paraId="2832EF04" w14:textId="2FFF981C" w:rsidR="00E83901" w:rsidRDefault="00E83901">
      <w:pPr>
        <w:rPr>
          <w:sz w:val="32"/>
          <w:szCs w:val="32"/>
        </w:rPr>
      </w:pPr>
      <w:r w:rsidRPr="00E83901">
        <w:rPr>
          <w:sz w:val="32"/>
          <w:szCs w:val="32"/>
        </w:rPr>
        <w:drawing>
          <wp:inline distT="0" distB="0" distL="0" distR="0" wp14:anchorId="7B7B23F0" wp14:editId="0D19BDAD">
            <wp:extent cx="1847850" cy="1313532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8620" cy="132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171E1" w14:textId="7F7B8DC9" w:rsidR="00E83901" w:rsidRDefault="00E83901">
      <w:pPr>
        <w:rPr>
          <w:sz w:val="32"/>
          <w:szCs w:val="32"/>
        </w:rPr>
      </w:pPr>
      <w:r>
        <w:rPr>
          <w:sz w:val="32"/>
          <w:szCs w:val="32"/>
        </w:rPr>
        <w:t xml:space="preserve">In order to voice </w:t>
      </w:r>
      <w:proofErr w:type="gramStart"/>
      <w:r>
        <w:rPr>
          <w:sz w:val="32"/>
          <w:szCs w:val="32"/>
        </w:rPr>
        <w:t>type</w:t>
      </w:r>
      <w:proofErr w:type="gramEnd"/>
      <w:r>
        <w:rPr>
          <w:sz w:val="32"/>
          <w:szCs w:val="32"/>
        </w:rPr>
        <w:t xml:space="preserve"> click in a textbox → Click on the microphone, it will highlight to indicate it is listening. </w:t>
      </w:r>
    </w:p>
    <w:p w14:paraId="038B1A27" w14:textId="77777777" w:rsidR="00E83901" w:rsidRPr="006B50C2" w:rsidRDefault="00E83901">
      <w:pPr>
        <w:rPr>
          <w:sz w:val="32"/>
          <w:szCs w:val="32"/>
        </w:rPr>
      </w:pPr>
    </w:p>
    <w:p w14:paraId="3DEEC669" w14:textId="6DA268AB" w:rsidR="00DD39D2" w:rsidRDefault="00DD39D2">
      <w:pPr>
        <w:rPr>
          <w:b/>
          <w:sz w:val="32"/>
          <w:szCs w:val="32"/>
          <w:u w:val="single"/>
        </w:rPr>
      </w:pPr>
    </w:p>
    <w:p w14:paraId="3A9732E4" w14:textId="77777777" w:rsidR="004F6B49" w:rsidRDefault="004F6B49">
      <w:pPr>
        <w:rPr>
          <w:b/>
          <w:sz w:val="32"/>
          <w:szCs w:val="32"/>
          <w:u w:val="single"/>
        </w:rPr>
      </w:pPr>
    </w:p>
    <w:p w14:paraId="60E3F0CA" w14:textId="77777777" w:rsidR="004F6B49" w:rsidRDefault="004F6B49">
      <w:pPr>
        <w:rPr>
          <w:b/>
          <w:sz w:val="32"/>
          <w:szCs w:val="32"/>
          <w:u w:val="single"/>
        </w:rPr>
      </w:pPr>
    </w:p>
    <w:p w14:paraId="4BBD6CAA" w14:textId="77777777" w:rsidR="004F6B49" w:rsidRDefault="004F6B49">
      <w:pPr>
        <w:rPr>
          <w:b/>
          <w:sz w:val="32"/>
          <w:szCs w:val="32"/>
          <w:u w:val="single"/>
        </w:rPr>
      </w:pPr>
    </w:p>
    <w:p w14:paraId="0B4DE3FA" w14:textId="77777777" w:rsidR="004F6B49" w:rsidRDefault="004F6B49">
      <w:pPr>
        <w:rPr>
          <w:b/>
          <w:sz w:val="32"/>
          <w:szCs w:val="32"/>
          <w:u w:val="single"/>
        </w:rPr>
      </w:pPr>
    </w:p>
    <w:p w14:paraId="2A99A5D0" w14:textId="77777777" w:rsidR="004F6B49" w:rsidRDefault="004F6B49">
      <w:pPr>
        <w:rPr>
          <w:b/>
          <w:sz w:val="32"/>
          <w:szCs w:val="32"/>
          <w:u w:val="single"/>
        </w:rPr>
      </w:pPr>
    </w:p>
    <w:p w14:paraId="7ABF7377" w14:textId="77777777" w:rsidR="004F6B49" w:rsidRDefault="004F6B49">
      <w:pPr>
        <w:rPr>
          <w:b/>
          <w:sz w:val="32"/>
          <w:szCs w:val="32"/>
          <w:u w:val="single"/>
        </w:rPr>
      </w:pPr>
    </w:p>
    <w:p w14:paraId="0B3EA17F" w14:textId="77777777" w:rsidR="004F6B49" w:rsidRDefault="004F6B49">
      <w:pPr>
        <w:rPr>
          <w:b/>
          <w:sz w:val="32"/>
          <w:szCs w:val="32"/>
          <w:u w:val="single"/>
        </w:rPr>
      </w:pPr>
    </w:p>
    <w:p w14:paraId="5A5FDD40" w14:textId="77777777" w:rsidR="004F6B49" w:rsidRDefault="004F6B49">
      <w:pPr>
        <w:rPr>
          <w:b/>
          <w:sz w:val="32"/>
          <w:szCs w:val="32"/>
          <w:u w:val="single"/>
        </w:rPr>
      </w:pPr>
    </w:p>
    <w:p w14:paraId="67C67ADE" w14:textId="77777777" w:rsidR="004F6B49" w:rsidRDefault="004F6B49">
      <w:pPr>
        <w:rPr>
          <w:b/>
          <w:sz w:val="32"/>
          <w:szCs w:val="32"/>
          <w:u w:val="single"/>
        </w:rPr>
      </w:pPr>
    </w:p>
    <w:p w14:paraId="5EB4A0A1" w14:textId="77777777" w:rsidR="004F6B49" w:rsidRDefault="004F6B49">
      <w:pPr>
        <w:rPr>
          <w:b/>
          <w:sz w:val="32"/>
          <w:szCs w:val="32"/>
          <w:u w:val="single"/>
        </w:rPr>
      </w:pPr>
    </w:p>
    <w:p w14:paraId="0CA102A7" w14:textId="77777777" w:rsidR="004F6B49" w:rsidRDefault="004F6B49">
      <w:pPr>
        <w:rPr>
          <w:b/>
          <w:sz w:val="32"/>
          <w:szCs w:val="32"/>
          <w:u w:val="single"/>
        </w:rPr>
      </w:pPr>
    </w:p>
    <w:p w14:paraId="5ACB6425" w14:textId="77777777" w:rsidR="004F6B49" w:rsidRDefault="004F6B49">
      <w:pPr>
        <w:rPr>
          <w:b/>
          <w:sz w:val="32"/>
          <w:szCs w:val="32"/>
          <w:u w:val="single"/>
        </w:rPr>
      </w:pPr>
    </w:p>
    <w:p w14:paraId="39DC95BE" w14:textId="77777777" w:rsidR="004F6B49" w:rsidRDefault="004F6B49">
      <w:pPr>
        <w:rPr>
          <w:b/>
          <w:sz w:val="32"/>
          <w:szCs w:val="32"/>
          <w:u w:val="single"/>
        </w:rPr>
      </w:pPr>
    </w:p>
    <w:p w14:paraId="0EF6324E" w14:textId="77777777" w:rsidR="004F6B49" w:rsidRDefault="004F6B49">
      <w:pPr>
        <w:rPr>
          <w:b/>
          <w:sz w:val="32"/>
          <w:szCs w:val="32"/>
          <w:u w:val="single"/>
        </w:rPr>
      </w:pPr>
    </w:p>
    <w:p w14:paraId="62A36E37" w14:textId="77777777" w:rsidR="004F6B49" w:rsidRDefault="004F6B49">
      <w:pPr>
        <w:rPr>
          <w:b/>
          <w:sz w:val="32"/>
          <w:szCs w:val="32"/>
          <w:u w:val="single"/>
        </w:rPr>
      </w:pPr>
    </w:p>
    <w:p w14:paraId="41A9ED3C" w14:textId="77777777" w:rsidR="004F6B49" w:rsidRDefault="004F6B49">
      <w:pPr>
        <w:rPr>
          <w:b/>
          <w:sz w:val="32"/>
          <w:szCs w:val="32"/>
          <w:u w:val="single"/>
        </w:rPr>
      </w:pPr>
    </w:p>
    <w:p w14:paraId="050C32C5" w14:textId="77777777" w:rsidR="004F6B49" w:rsidRDefault="004F6B49">
      <w:pPr>
        <w:rPr>
          <w:b/>
          <w:sz w:val="32"/>
          <w:szCs w:val="32"/>
          <w:u w:val="single"/>
        </w:rPr>
      </w:pPr>
    </w:p>
    <w:p w14:paraId="048EE0B4" w14:textId="77777777" w:rsidR="004F6B49" w:rsidRPr="006B50C2" w:rsidRDefault="004F6B49">
      <w:pPr>
        <w:rPr>
          <w:b/>
          <w:sz w:val="32"/>
          <w:szCs w:val="32"/>
          <w:u w:val="single"/>
        </w:rPr>
      </w:pPr>
    </w:p>
    <w:sectPr w:rsidR="004F6B49" w:rsidRPr="006B50C2" w:rsidSect="00305E7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F1674" w14:textId="77777777" w:rsidR="0012325F" w:rsidRDefault="0012325F" w:rsidP="00DD39D2">
      <w:pPr>
        <w:spacing w:after="0" w:line="240" w:lineRule="auto"/>
      </w:pPr>
      <w:r>
        <w:separator/>
      </w:r>
    </w:p>
  </w:endnote>
  <w:endnote w:type="continuationSeparator" w:id="0">
    <w:p w14:paraId="72EF7BE8" w14:textId="77777777" w:rsidR="0012325F" w:rsidRDefault="0012325F" w:rsidP="00DD39D2">
      <w:pPr>
        <w:spacing w:after="0" w:line="240" w:lineRule="auto"/>
      </w:pPr>
      <w:r>
        <w:continuationSeparator/>
      </w:r>
    </w:p>
  </w:endnote>
  <w:endnote w:type="continuationNotice" w:id="1">
    <w:p w14:paraId="633A2FDC" w14:textId="77777777" w:rsidR="0012325F" w:rsidRDefault="0012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47CAE4DC" w:rsidR="00305E74" w:rsidRPr="008A21B3" w:rsidRDefault="00305E74" w:rsidP="00305E74">
    <w:pPr>
      <w:pStyle w:val="Footer"/>
      <w:jc w:val="both"/>
      <w:rPr>
        <w:sz w:val="32"/>
        <w:szCs w:val="32"/>
        <w:lang w:val="en-US"/>
      </w:rPr>
    </w:pPr>
    <w:hyperlink r:id="rId1" w:history="1">
      <w:r w:rsidR="004F6B49"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</w:r>
  </w:p>
  <w:p w14:paraId="6F614D9E" w14:textId="5615C4CA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67F65E19" w:rsidR="00F10AF9" w:rsidRDefault="00305E74" w:rsidP="00F10AF9">
    <w:pPr>
      <w:pStyle w:val="Footer"/>
      <w:rPr>
        <w:sz w:val="32"/>
        <w:szCs w:val="32"/>
        <w:lang w:val="en-US"/>
      </w:rPr>
    </w:pPr>
    <w:hyperlink r:id="rId1" w:history="1">
      <w:r w:rsidR="00287E91" w:rsidRPr="00AB0CD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 w:rsidR="00287E91"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</w:t>
    </w:r>
    <w:r w:rsidR="00B01E9C">
      <w:rPr>
        <w:sz w:val="32"/>
        <w:szCs w:val="32"/>
        <w:lang w:val="en-US"/>
      </w:rPr>
      <w:t xml:space="preserve"> </w:t>
    </w:r>
    <w:r w:rsidR="00E83901">
      <w:rPr>
        <w:sz w:val="32"/>
        <w:szCs w:val="32"/>
        <w:lang w:val="en-US"/>
      </w:rPr>
      <w:t>April</w:t>
    </w:r>
    <w:r w:rsidR="00C64578">
      <w:rPr>
        <w:sz w:val="32"/>
        <w:szCs w:val="32"/>
        <w:lang w:val="en-US"/>
      </w:rPr>
      <w:t xml:space="preserve"> 202</w:t>
    </w:r>
    <w:r w:rsidR="00E83901">
      <w:rPr>
        <w:sz w:val="32"/>
        <w:szCs w:val="32"/>
        <w:lang w:val="en-US"/>
      </w:rPr>
      <w:t>6</w:t>
    </w:r>
  </w:p>
  <w:p w14:paraId="1F19608B" w14:textId="763450F9" w:rsidR="00B01E9C" w:rsidRDefault="001B55C6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55B48745" w14:textId="107A08EC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 xml:space="preserve">Review Date: </w:t>
    </w:r>
    <w:r w:rsidR="00E83901">
      <w:rPr>
        <w:sz w:val="32"/>
        <w:szCs w:val="32"/>
        <w:lang w:val="en-US"/>
      </w:rPr>
      <w:t>April</w:t>
    </w:r>
    <w:r>
      <w:rPr>
        <w:sz w:val="32"/>
        <w:szCs w:val="32"/>
        <w:lang w:val="en-US"/>
      </w:rPr>
      <w:t xml:space="preserve"> 202</w:t>
    </w:r>
    <w:r w:rsidR="00E83901">
      <w:rPr>
        <w:sz w:val="32"/>
        <w:szCs w:val="32"/>
        <w:lang w:val="en-US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2D02" w14:textId="77777777" w:rsidR="0012325F" w:rsidRDefault="0012325F" w:rsidP="00DD39D2">
      <w:pPr>
        <w:spacing w:after="0" w:line="240" w:lineRule="auto"/>
      </w:pPr>
      <w:r>
        <w:separator/>
      </w:r>
    </w:p>
  </w:footnote>
  <w:footnote w:type="continuationSeparator" w:id="0">
    <w:p w14:paraId="11B6CB49" w14:textId="77777777" w:rsidR="0012325F" w:rsidRDefault="0012325F" w:rsidP="00DD39D2">
      <w:pPr>
        <w:spacing w:after="0" w:line="240" w:lineRule="auto"/>
      </w:pPr>
      <w:r>
        <w:continuationSeparator/>
      </w:r>
    </w:p>
  </w:footnote>
  <w:footnote w:type="continuationNotice" w:id="1">
    <w:p w14:paraId="477955A2" w14:textId="77777777" w:rsidR="0012325F" w:rsidRDefault="0012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51605"/>
    <w:rsid w:val="000D35DB"/>
    <w:rsid w:val="000F7594"/>
    <w:rsid w:val="0012325F"/>
    <w:rsid w:val="00143F08"/>
    <w:rsid w:val="001A0903"/>
    <w:rsid w:val="001B55C6"/>
    <w:rsid w:val="001C7256"/>
    <w:rsid w:val="002016A5"/>
    <w:rsid w:val="00287E91"/>
    <w:rsid w:val="002A2D6B"/>
    <w:rsid w:val="002C6701"/>
    <w:rsid w:val="002F06C8"/>
    <w:rsid w:val="002F53FF"/>
    <w:rsid w:val="00305E74"/>
    <w:rsid w:val="0036730B"/>
    <w:rsid w:val="00456F87"/>
    <w:rsid w:val="004916DC"/>
    <w:rsid w:val="004B72CE"/>
    <w:rsid w:val="004F6B49"/>
    <w:rsid w:val="005732B2"/>
    <w:rsid w:val="00610A54"/>
    <w:rsid w:val="00621D8B"/>
    <w:rsid w:val="00646AC5"/>
    <w:rsid w:val="00684EDA"/>
    <w:rsid w:val="006B0F5F"/>
    <w:rsid w:val="006B50C2"/>
    <w:rsid w:val="006F1AAA"/>
    <w:rsid w:val="007255C3"/>
    <w:rsid w:val="00734143"/>
    <w:rsid w:val="00737092"/>
    <w:rsid w:val="00765678"/>
    <w:rsid w:val="007843E8"/>
    <w:rsid w:val="007D1498"/>
    <w:rsid w:val="007D46F1"/>
    <w:rsid w:val="00843709"/>
    <w:rsid w:val="008A0369"/>
    <w:rsid w:val="008A21B3"/>
    <w:rsid w:val="008F1434"/>
    <w:rsid w:val="00916398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D4E3F"/>
    <w:rsid w:val="00C64578"/>
    <w:rsid w:val="00C7609B"/>
    <w:rsid w:val="00C94C84"/>
    <w:rsid w:val="00CD39EB"/>
    <w:rsid w:val="00DD39D2"/>
    <w:rsid w:val="00E066B6"/>
    <w:rsid w:val="00E57FDC"/>
    <w:rsid w:val="00E76409"/>
    <w:rsid w:val="00E80595"/>
    <w:rsid w:val="00E83901"/>
    <w:rsid w:val="00EB4CEE"/>
    <w:rsid w:val="00EC6EEB"/>
    <w:rsid w:val="00F10AF9"/>
    <w:rsid w:val="00F5582F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C30D5-39D6-4A7C-B71A-ABF4D15B71A5}">
  <ds:schemaRefs>
    <ds:schemaRef ds:uri="http://purl.org/dc/dcmitype/"/>
    <ds:schemaRef ds:uri="http://schemas.microsoft.com/office/2006/documentManagement/types"/>
    <ds:schemaRef ds:uri="http://purl.org/dc/terms/"/>
    <ds:schemaRef ds:uri="aa5efe1e-74ba-4bae-8954-c0b9a0351319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a685f19c-34da-4adf-9d39-09e6dd5d1826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CC0D01-EC55-4DD6-A85F-21FA882C92B6}"/>
</file>

<file path=customXml/itemProps3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3</cp:revision>
  <cp:lastPrinted>2024-10-23T11:29:00Z</cp:lastPrinted>
  <dcterms:created xsi:type="dcterms:W3CDTF">2026-04-24T12:27:00Z</dcterms:created>
  <dcterms:modified xsi:type="dcterms:W3CDTF">2026-04-24T12:28:00Z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