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39A3" w14:textId="75F33CEF" w:rsidR="00F5058F" w:rsidRDefault="00F5058F" w:rsidP="00F5058F">
      <w:pPr>
        <w:spacing w:after="0"/>
        <w:rPr>
          <w:b/>
          <w:bCs/>
          <w:sz w:val="36"/>
          <w:szCs w:val="36"/>
          <w:u w:val="single"/>
        </w:rPr>
      </w:pPr>
      <w:r w:rsidRPr="00F5058F">
        <w:rPr>
          <w:b/>
          <w:bCs/>
          <w:sz w:val="36"/>
          <w:szCs w:val="36"/>
          <w:u w:val="single"/>
        </w:rPr>
        <w:t>Microsoft Edge – Immersive Reader</w:t>
      </w:r>
    </w:p>
    <w:p w14:paraId="5EE37FEB" w14:textId="77777777" w:rsidR="00F5058F" w:rsidRDefault="00F5058F" w:rsidP="00F5058F">
      <w:pPr>
        <w:spacing w:after="0"/>
        <w:rPr>
          <w:sz w:val="32"/>
          <w:szCs w:val="32"/>
          <w:lang w:val="en-US"/>
        </w:rPr>
      </w:pPr>
      <w:r w:rsidRPr="00F5058F">
        <w:rPr>
          <w:sz w:val="32"/>
          <w:szCs w:val="32"/>
          <w:lang w:val="en-US"/>
        </w:rPr>
        <w:t xml:space="preserve">Immersive reader is an assistive program within Microsoft Edge web browser, that is used when viewing websites. The immersive reader changes the view of the page into an easier to read format. It has </w:t>
      </w:r>
      <w:proofErr w:type="gramStart"/>
      <w:r w:rsidRPr="00F5058F">
        <w:rPr>
          <w:sz w:val="32"/>
          <w:szCs w:val="32"/>
          <w:lang w:val="en-US"/>
        </w:rPr>
        <w:t>a number of</w:t>
      </w:r>
      <w:proofErr w:type="gramEnd"/>
      <w:r w:rsidRPr="00F5058F">
        <w:rPr>
          <w:sz w:val="32"/>
          <w:szCs w:val="32"/>
          <w:lang w:val="en-US"/>
        </w:rPr>
        <w:t xml:space="preserve"> settings that can be </w:t>
      </w:r>
      <w:proofErr w:type="gramStart"/>
      <w:r w:rsidRPr="00F5058F">
        <w:rPr>
          <w:sz w:val="32"/>
          <w:szCs w:val="32"/>
          <w:lang w:val="en-US"/>
        </w:rPr>
        <w:t>change</w:t>
      </w:r>
      <w:proofErr w:type="gramEnd"/>
      <w:r w:rsidRPr="00F5058F">
        <w:rPr>
          <w:sz w:val="32"/>
          <w:szCs w:val="32"/>
          <w:lang w:val="en-US"/>
        </w:rPr>
        <w:t xml:space="preserve"> to make your reading experience more comfortable and accessible. Some sites may not work with the reader for the full site, but you can select any text on a page and view in the immersive reader. </w:t>
      </w:r>
    </w:p>
    <w:p w14:paraId="25B7C149" w14:textId="77777777" w:rsidR="00F5058F" w:rsidRDefault="00F5058F" w:rsidP="00F5058F">
      <w:pPr>
        <w:spacing w:after="0"/>
        <w:rPr>
          <w:sz w:val="32"/>
          <w:szCs w:val="32"/>
          <w:lang w:val="en-US"/>
        </w:rPr>
      </w:pPr>
    </w:p>
    <w:p w14:paraId="11665A98" w14:textId="77777777" w:rsidR="00F5058F" w:rsidRPr="00F5058F" w:rsidRDefault="00F5058F" w:rsidP="00F5058F">
      <w:pPr>
        <w:spacing w:after="0"/>
        <w:rPr>
          <w:rFonts w:cs="Arial"/>
          <w:sz w:val="32"/>
          <w:szCs w:val="32"/>
          <w:u w:val="single"/>
          <w:lang w:val="en-US"/>
        </w:rPr>
      </w:pPr>
      <w:r w:rsidRPr="00F5058F">
        <w:rPr>
          <w:rFonts w:cs="Arial"/>
          <w:sz w:val="32"/>
          <w:szCs w:val="32"/>
          <w:u w:val="single"/>
          <w:lang w:val="en-US"/>
        </w:rPr>
        <w:t>How to enable the immersive reader</w:t>
      </w:r>
    </w:p>
    <w:p w14:paraId="1EAE3D55" w14:textId="77777777" w:rsidR="00F5058F" w:rsidRPr="00F5058F" w:rsidRDefault="00F5058F" w:rsidP="00F5058F">
      <w:pPr>
        <w:spacing w:after="0"/>
        <w:rPr>
          <w:rFonts w:cs="Arial"/>
          <w:sz w:val="32"/>
          <w:szCs w:val="32"/>
          <w:lang w:val="en-US"/>
        </w:rPr>
      </w:pPr>
      <w:r w:rsidRPr="00F5058F">
        <w:rPr>
          <w:rFonts w:cs="Arial"/>
          <w:sz w:val="32"/>
          <w:szCs w:val="32"/>
          <w:lang w:val="en-US"/>
        </w:rPr>
        <w:t xml:space="preserve">Open Microsoft Edge web browser and go to the website you want to view.  Not all websites are available for full use with immersive </w:t>
      </w:r>
      <w:proofErr w:type="gramStart"/>
      <w:r w:rsidRPr="00F5058F">
        <w:rPr>
          <w:rFonts w:cs="Arial"/>
          <w:sz w:val="32"/>
          <w:szCs w:val="32"/>
          <w:lang w:val="en-US"/>
        </w:rPr>
        <w:t>reader</w:t>
      </w:r>
      <w:proofErr w:type="gramEnd"/>
      <w:r w:rsidRPr="00F5058F">
        <w:rPr>
          <w:rFonts w:cs="Arial"/>
          <w:sz w:val="32"/>
          <w:szCs w:val="32"/>
          <w:lang w:val="en-US"/>
        </w:rPr>
        <w:t xml:space="preserve">. However, you can still read selections of text in the immersive reader. </w:t>
      </w:r>
    </w:p>
    <w:p w14:paraId="1D739DA1" w14:textId="77777777" w:rsidR="00F5058F" w:rsidRPr="00F5058F" w:rsidRDefault="00F5058F" w:rsidP="00F5058F">
      <w:pPr>
        <w:spacing w:after="0"/>
        <w:rPr>
          <w:rFonts w:cs="Arial"/>
          <w:sz w:val="32"/>
          <w:szCs w:val="32"/>
          <w:lang w:val="en-US"/>
        </w:rPr>
      </w:pPr>
    </w:p>
    <w:p w14:paraId="7772E25B" w14:textId="77777777" w:rsidR="00F5058F" w:rsidRPr="00F5058F" w:rsidRDefault="00F5058F" w:rsidP="00F5058F">
      <w:pPr>
        <w:pStyle w:val="ListParagraph"/>
        <w:numPr>
          <w:ilvl w:val="0"/>
          <w:numId w:val="2"/>
        </w:numPr>
        <w:spacing w:after="0" w:line="278" w:lineRule="auto"/>
        <w:rPr>
          <w:rFonts w:cs="Arial"/>
          <w:sz w:val="32"/>
          <w:szCs w:val="32"/>
          <w:lang w:val="en-US"/>
        </w:rPr>
      </w:pPr>
      <w:r w:rsidRPr="00F5058F">
        <w:rPr>
          <w:rFonts w:cs="Arial"/>
          <w:sz w:val="32"/>
          <w:szCs w:val="32"/>
          <w:lang w:val="en-US"/>
        </w:rPr>
        <w:t xml:space="preserve">If the site </w:t>
      </w:r>
      <w:proofErr w:type="gramStart"/>
      <w:r w:rsidRPr="00F5058F">
        <w:rPr>
          <w:rFonts w:cs="Arial"/>
          <w:sz w:val="32"/>
          <w:szCs w:val="32"/>
          <w:lang w:val="en-US"/>
        </w:rPr>
        <w:t>is able to</w:t>
      </w:r>
      <w:proofErr w:type="gramEnd"/>
      <w:r w:rsidRPr="00F5058F">
        <w:rPr>
          <w:rFonts w:cs="Arial"/>
          <w:sz w:val="32"/>
          <w:szCs w:val="32"/>
          <w:lang w:val="en-US"/>
        </w:rPr>
        <w:t xml:space="preserve"> be used fully with the immersive </w:t>
      </w:r>
      <w:proofErr w:type="gramStart"/>
      <w:r w:rsidRPr="00F5058F">
        <w:rPr>
          <w:rFonts w:cs="Arial"/>
          <w:sz w:val="32"/>
          <w:szCs w:val="32"/>
          <w:lang w:val="en-US"/>
        </w:rPr>
        <w:t>reader</w:t>
      </w:r>
      <w:proofErr w:type="gramEnd"/>
      <w:r w:rsidRPr="00F5058F">
        <w:rPr>
          <w:rFonts w:cs="Arial"/>
          <w:sz w:val="32"/>
          <w:szCs w:val="32"/>
          <w:lang w:val="en-US"/>
        </w:rPr>
        <w:t xml:space="preserve"> there </w:t>
      </w:r>
      <w:proofErr w:type="spellStart"/>
      <w:r w:rsidRPr="00F5058F">
        <w:rPr>
          <w:rFonts w:cs="Arial"/>
          <w:sz w:val="32"/>
          <w:szCs w:val="32"/>
          <w:lang w:val="en-US"/>
        </w:rPr>
        <w:t>wull</w:t>
      </w:r>
      <w:proofErr w:type="spellEnd"/>
      <w:r w:rsidRPr="00F5058F">
        <w:rPr>
          <w:rFonts w:cs="Arial"/>
          <w:sz w:val="32"/>
          <w:szCs w:val="32"/>
          <w:lang w:val="en-US"/>
        </w:rPr>
        <w:t xml:space="preserve"> be an option to </w:t>
      </w:r>
      <w:proofErr w:type="spellStart"/>
      <w:r w:rsidRPr="00F5058F">
        <w:rPr>
          <w:rFonts w:cs="Arial"/>
          <w:sz w:val="32"/>
          <w:szCs w:val="32"/>
          <w:lang w:val="en-US"/>
        </w:rPr>
        <w:t>selec</w:t>
      </w:r>
      <w:proofErr w:type="spellEnd"/>
      <w:r w:rsidRPr="00F5058F">
        <w:rPr>
          <w:rFonts w:cs="Arial"/>
          <w:sz w:val="32"/>
          <w:szCs w:val="32"/>
          <w:lang w:val="en-US"/>
        </w:rPr>
        <w:t xml:space="preserve"> it on the address </w:t>
      </w:r>
      <w:proofErr w:type="spellStart"/>
      <w:r w:rsidRPr="00F5058F">
        <w:rPr>
          <w:rFonts w:cs="Arial"/>
          <w:sz w:val="32"/>
          <w:szCs w:val="32"/>
          <w:lang w:val="en-US"/>
        </w:rPr>
        <w:t>ber</w:t>
      </w:r>
      <w:proofErr w:type="spellEnd"/>
      <w:r w:rsidRPr="00F5058F">
        <w:rPr>
          <w:rFonts w:cs="Arial"/>
          <w:sz w:val="32"/>
          <w:szCs w:val="32"/>
          <w:lang w:val="en-US"/>
        </w:rPr>
        <w:t>. Along the address bar at the right end there will be a circle with 3 dots inside, click here to find the immersive reader menu</w:t>
      </w:r>
    </w:p>
    <w:p w14:paraId="54C45AB1" w14:textId="7EE5D696" w:rsidR="00F5058F" w:rsidRDefault="00F5058F" w:rsidP="00F5058F">
      <w:pPr>
        <w:pStyle w:val="ListParagraph"/>
        <w:spacing w:after="0"/>
        <w:ind w:left="765"/>
        <w:rPr>
          <w:rFonts w:cs="Arial"/>
          <w:sz w:val="32"/>
          <w:szCs w:val="32"/>
          <w:lang w:val="en-US"/>
        </w:rPr>
      </w:pPr>
      <w:r w:rsidRPr="00F5058F">
        <w:rPr>
          <w:rFonts w:cs="Arial"/>
          <w:noProof/>
          <w:sz w:val="32"/>
          <w:szCs w:val="32"/>
          <w:lang w:val="en-US"/>
        </w:rPr>
        <w:lastRenderedPageBreak/>
        <w:drawing>
          <wp:inline distT="0" distB="0" distL="0" distR="0" wp14:anchorId="1CA829D7" wp14:editId="2048CFAB">
            <wp:extent cx="1839780" cy="665825"/>
            <wp:effectExtent l="0" t="0" r="8255" b="1270"/>
            <wp:docPr id="15143400" name="Picture 1" descr="A blue rectangular object with a white circ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400" name="Picture 1" descr="A blue rectangular object with a white circle in the middle&#10;&#10;AI-generated content may be incorrect."/>
                    <pic:cNvPicPr/>
                  </pic:nvPicPr>
                  <pic:blipFill>
                    <a:blip r:embed="rId10"/>
                    <a:stretch>
                      <a:fillRect/>
                    </a:stretch>
                  </pic:blipFill>
                  <pic:spPr>
                    <a:xfrm>
                      <a:off x="0" y="0"/>
                      <a:ext cx="1845182" cy="667780"/>
                    </a:xfrm>
                    <a:prstGeom prst="rect">
                      <a:avLst/>
                    </a:prstGeom>
                  </pic:spPr>
                </pic:pic>
              </a:graphicData>
            </a:graphic>
          </wp:inline>
        </w:drawing>
      </w:r>
      <w:r w:rsidRPr="00F5058F">
        <w:rPr>
          <w:rFonts w:cs="Arial"/>
          <w:sz w:val="32"/>
          <w:szCs w:val="32"/>
          <w:lang w:val="en-US"/>
        </w:rPr>
        <w:t xml:space="preserve">   Click on this icon to enter the</w:t>
      </w:r>
      <w:r>
        <w:rPr>
          <w:rFonts w:cs="Arial"/>
          <w:sz w:val="32"/>
          <w:szCs w:val="32"/>
          <w:lang w:val="en-US"/>
        </w:rPr>
        <w:t xml:space="preserve"> </w:t>
      </w:r>
      <w:r w:rsidRPr="00F5058F">
        <w:rPr>
          <w:rFonts w:cs="Arial"/>
          <w:sz w:val="32"/>
          <w:szCs w:val="32"/>
          <w:lang w:val="en-US"/>
        </w:rPr>
        <w:t>menu</w:t>
      </w:r>
      <w:r w:rsidRPr="00F5058F">
        <w:rPr>
          <w:rFonts w:cs="Arial"/>
          <w:noProof/>
          <w:sz w:val="32"/>
          <w:szCs w:val="32"/>
          <w:lang w:val="en-US"/>
        </w:rPr>
        <w:drawing>
          <wp:inline distT="0" distB="0" distL="0" distR="0" wp14:anchorId="660AAE9D" wp14:editId="42D9A7CF">
            <wp:extent cx="3391373" cy="1448002"/>
            <wp:effectExtent l="0" t="0" r="0" b="0"/>
            <wp:docPr id="759425129"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25129" name="Picture 1" descr="A screenshot of a phone&#10;&#10;AI-generated content may be incorrect."/>
                    <pic:cNvPicPr/>
                  </pic:nvPicPr>
                  <pic:blipFill>
                    <a:blip r:embed="rId11"/>
                    <a:stretch>
                      <a:fillRect/>
                    </a:stretch>
                  </pic:blipFill>
                  <pic:spPr>
                    <a:xfrm>
                      <a:off x="0" y="0"/>
                      <a:ext cx="3391373" cy="1448002"/>
                    </a:xfrm>
                    <a:prstGeom prst="rect">
                      <a:avLst/>
                    </a:prstGeom>
                  </pic:spPr>
                </pic:pic>
              </a:graphicData>
            </a:graphic>
          </wp:inline>
        </w:drawing>
      </w:r>
    </w:p>
    <w:p w14:paraId="0D62B818" w14:textId="296CFA20"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 xml:space="preserve">Then select the Immersive reader </w:t>
      </w:r>
    </w:p>
    <w:p w14:paraId="1F3D2E16" w14:textId="77777777" w:rsidR="00F5058F" w:rsidRPr="00F5058F" w:rsidRDefault="00F5058F" w:rsidP="00F5058F">
      <w:pPr>
        <w:pStyle w:val="ListParagraph"/>
        <w:numPr>
          <w:ilvl w:val="0"/>
          <w:numId w:val="2"/>
        </w:numPr>
        <w:spacing w:after="0" w:line="278" w:lineRule="auto"/>
        <w:rPr>
          <w:rFonts w:cs="Arial"/>
          <w:sz w:val="32"/>
          <w:szCs w:val="32"/>
          <w:lang w:val="en-US"/>
        </w:rPr>
      </w:pPr>
      <w:r w:rsidRPr="00F5058F">
        <w:rPr>
          <w:rFonts w:cs="Arial"/>
          <w:sz w:val="32"/>
          <w:szCs w:val="32"/>
          <w:lang w:val="en-US"/>
        </w:rPr>
        <w:t xml:space="preserve">Another way to access the reader is by typing read: into the address bar in front of the </w:t>
      </w:r>
      <w:proofErr w:type="gramStart"/>
      <w:r w:rsidRPr="00F5058F">
        <w:rPr>
          <w:rFonts w:cs="Arial"/>
          <w:sz w:val="32"/>
          <w:szCs w:val="32"/>
          <w:lang w:val="en-US"/>
        </w:rPr>
        <w:t>https:// address like follows</w:t>
      </w:r>
      <w:proofErr w:type="gramEnd"/>
      <w:r w:rsidRPr="00F5058F">
        <w:rPr>
          <w:rFonts w:cs="Arial"/>
          <w:sz w:val="32"/>
          <w:szCs w:val="32"/>
          <w:lang w:val="en-US"/>
        </w:rPr>
        <w:t xml:space="preserve">: </w:t>
      </w:r>
    </w:p>
    <w:p w14:paraId="091DD2C5" w14:textId="77777777" w:rsidR="00F5058F" w:rsidRPr="00F5058F" w:rsidRDefault="00F5058F" w:rsidP="00F5058F">
      <w:pPr>
        <w:pStyle w:val="ListParagraph"/>
        <w:spacing w:after="0"/>
        <w:ind w:left="765"/>
        <w:rPr>
          <w:rFonts w:cs="Arial"/>
          <w:sz w:val="32"/>
          <w:szCs w:val="32"/>
          <w:lang w:val="en-US"/>
        </w:rPr>
      </w:pPr>
      <w:r w:rsidRPr="00F5058F">
        <w:rPr>
          <w:rFonts w:cs="Arial"/>
          <w:noProof/>
          <w:sz w:val="32"/>
          <w:szCs w:val="32"/>
          <w:lang w:val="en-US"/>
        </w:rPr>
        <w:drawing>
          <wp:inline distT="0" distB="0" distL="0" distR="0" wp14:anchorId="330783D2" wp14:editId="4258DE0A">
            <wp:extent cx="4229690" cy="485843"/>
            <wp:effectExtent l="0" t="0" r="0" b="9525"/>
            <wp:docPr id="510739263" name="Picture 1" descr="A blue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39263" name="Picture 1" descr="A blue screen with white text&#10;&#10;AI-generated content may be incorrect."/>
                    <pic:cNvPicPr/>
                  </pic:nvPicPr>
                  <pic:blipFill>
                    <a:blip r:embed="rId12"/>
                    <a:stretch>
                      <a:fillRect/>
                    </a:stretch>
                  </pic:blipFill>
                  <pic:spPr>
                    <a:xfrm>
                      <a:off x="0" y="0"/>
                      <a:ext cx="4229690" cy="485843"/>
                    </a:xfrm>
                    <a:prstGeom prst="rect">
                      <a:avLst/>
                    </a:prstGeom>
                  </pic:spPr>
                </pic:pic>
              </a:graphicData>
            </a:graphic>
          </wp:inline>
        </w:drawing>
      </w:r>
    </w:p>
    <w:p w14:paraId="582B7BB3"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 xml:space="preserve">This will put the page into </w:t>
      </w:r>
      <w:proofErr w:type="gramStart"/>
      <w:r w:rsidRPr="00F5058F">
        <w:rPr>
          <w:rFonts w:cs="Arial"/>
          <w:sz w:val="32"/>
          <w:szCs w:val="32"/>
          <w:lang w:val="en-US"/>
        </w:rPr>
        <w:t>the immersive</w:t>
      </w:r>
      <w:proofErr w:type="gramEnd"/>
      <w:r w:rsidRPr="00F5058F">
        <w:rPr>
          <w:rFonts w:cs="Arial"/>
          <w:sz w:val="32"/>
          <w:szCs w:val="32"/>
          <w:lang w:val="en-US"/>
        </w:rPr>
        <w:t xml:space="preserve"> reader mode. **Not all websites will work well with </w:t>
      </w:r>
      <w:proofErr w:type="gramStart"/>
      <w:r w:rsidRPr="00F5058F">
        <w:rPr>
          <w:rFonts w:cs="Arial"/>
          <w:sz w:val="32"/>
          <w:szCs w:val="32"/>
          <w:lang w:val="en-US"/>
        </w:rPr>
        <w:t>this.*</w:t>
      </w:r>
      <w:proofErr w:type="gramEnd"/>
      <w:r w:rsidRPr="00F5058F">
        <w:rPr>
          <w:rFonts w:cs="Arial"/>
          <w:sz w:val="32"/>
          <w:szCs w:val="32"/>
          <w:lang w:val="en-US"/>
        </w:rPr>
        <w:t>*</w:t>
      </w:r>
    </w:p>
    <w:p w14:paraId="17355B58" w14:textId="335C8D62" w:rsidR="00F5058F" w:rsidRPr="00F5058F" w:rsidRDefault="00F5058F" w:rsidP="00F5058F">
      <w:pPr>
        <w:pStyle w:val="ListParagraph"/>
        <w:numPr>
          <w:ilvl w:val="0"/>
          <w:numId w:val="2"/>
        </w:numPr>
        <w:spacing w:after="0" w:line="278" w:lineRule="auto"/>
        <w:rPr>
          <w:rFonts w:cs="Arial"/>
          <w:sz w:val="32"/>
          <w:szCs w:val="32"/>
          <w:lang w:val="en-US"/>
        </w:rPr>
      </w:pPr>
      <w:r w:rsidRPr="00F5058F">
        <w:rPr>
          <w:rFonts w:cs="Arial"/>
          <w:sz w:val="32"/>
          <w:szCs w:val="32"/>
          <w:lang w:val="en-US"/>
        </w:rPr>
        <w:t xml:space="preserve">If the </w:t>
      </w:r>
      <w:r>
        <w:rPr>
          <w:rFonts w:cs="Arial"/>
          <w:sz w:val="32"/>
          <w:szCs w:val="32"/>
          <w:lang w:val="en-US"/>
        </w:rPr>
        <w:t>w</w:t>
      </w:r>
      <w:r w:rsidRPr="00F5058F">
        <w:rPr>
          <w:rFonts w:cs="Arial"/>
          <w:sz w:val="32"/>
          <w:szCs w:val="32"/>
          <w:lang w:val="en-US"/>
        </w:rPr>
        <w:t xml:space="preserve">ebsite you are viewing does not work well with the reader for the full page, you can select a body of text on the page. To do this </w:t>
      </w:r>
    </w:p>
    <w:p w14:paraId="74FE0639" w14:textId="77777777" w:rsidR="00F5058F" w:rsidRPr="00F5058F" w:rsidRDefault="00F5058F" w:rsidP="00F5058F">
      <w:pPr>
        <w:pStyle w:val="ListParagraph"/>
        <w:spacing w:after="0"/>
        <w:ind w:left="765"/>
        <w:rPr>
          <w:rFonts w:cs="Arial"/>
          <w:sz w:val="32"/>
          <w:szCs w:val="32"/>
          <w:lang w:val="en-US"/>
        </w:rPr>
      </w:pPr>
      <w:r w:rsidRPr="00F5058F">
        <w:rPr>
          <w:rFonts w:cs="Arial"/>
          <w:noProof/>
          <w:sz w:val="32"/>
          <w:szCs w:val="32"/>
          <w:lang w:val="en-US"/>
        </w:rPr>
        <w:drawing>
          <wp:anchor distT="0" distB="0" distL="114300" distR="114300" simplePos="0" relativeHeight="251659264" behindDoc="0" locked="0" layoutInCell="1" allowOverlap="1" wp14:anchorId="664AFBCC" wp14:editId="65AABCF7">
            <wp:simplePos x="0" y="0"/>
            <wp:positionH relativeFrom="column">
              <wp:posOffset>485775</wp:posOffset>
            </wp:positionH>
            <wp:positionV relativeFrom="paragraph">
              <wp:posOffset>0</wp:posOffset>
            </wp:positionV>
            <wp:extent cx="1085850" cy="1883056"/>
            <wp:effectExtent l="0" t="0" r="0" b="3175"/>
            <wp:wrapSquare wrapText="bothSides"/>
            <wp:docPr id="3034727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72765" name="Picture 1" descr="A screenshot of a computer&#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085850" cy="1883056"/>
                    </a:xfrm>
                    <a:prstGeom prst="rect">
                      <a:avLst/>
                    </a:prstGeom>
                  </pic:spPr>
                </pic:pic>
              </a:graphicData>
            </a:graphic>
          </wp:anchor>
        </w:drawing>
      </w:r>
      <w:r w:rsidRPr="00F5058F">
        <w:rPr>
          <w:rFonts w:cs="Arial"/>
          <w:noProof/>
          <w:sz w:val="32"/>
          <w:szCs w:val="32"/>
          <w:lang w:val="en-US"/>
        </w:rPr>
        <w:drawing>
          <wp:inline distT="0" distB="0" distL="0" distR="0" wp14:anchorId="6220333C" wp14:editId="085A6708">
            <wp:extent cx="1943100" cy="1868683"/>
            <wp:effectExtent l="0" t="0" r="0" b="0"/>
            <wp:docPr id="1648254536" name="Picture 1" descr="A screenshot of a computer menu&#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54536" name="Picture 1" descr="A screenshot of a computer menu&#10;&#10;AI-generated content may be incorrect."/>
                    <pic:cNvPicPr/>
                  </pic:nvPicPr>
                  <pic:blipFill>
                    <a:blip r:embed="rId14"/>
                    <a:stretch>
                      <a:fillRect/>
                    </a:stretch>
                  </pic:blipFill>
                  <pic:spPr>
                    <a:xfrm>
                      <a:off x="0" y="0"/>
                      <a:ext cx="1943100" cy="1868683"/>
                    </a:xfrm>
                    <a:prstGeom prst="rect">
                      <a:avLst/>
                    </a:prstGeom>
                  </pic:spPr>
                </pic:pic>
              </a:graphicData>
            </a:graphic>
          </wp:inline>
        </w:drawing>
      </w:r>
      <w:r w:rsidRPr="00F5058F">
        <w:rPr>
          <w:rFonts w:cs="Arial"/>
          <w:sz w:val="32"/>
          <w:szCs w:val="32"/>
          <w:lang w:val="en-US"/>
        </w:rPr>
        <w:t>click on the 3 dots for more actions. This will open a menu for the “open section in immersive reader”</w:t>
      </w:r>
    </w:p>
    <w:p w14:paraId="5041AEF1" w14:textId="77777777" w:rsidR="00F5058F" w:rsidRPr="00F5058F" w:rsidRDefault="00F5058F" w:rsidP="00F5058F">
      <w:pPr>
        <w:pStyle w:val="ListParagraph"/>
        <w:spacing w:after="0"/>
        <w:ind w:left="765"/>
        <w:rPr>
          <w:rFonts w:cs="Arial"/>
          <w:sz w:val="32"/>
          <w:szCs w:val="32"/>
          <w:lang w:val="en-US"/>
        </w:rPr>
      </w:pPr>
      <w:r w:rsidRPr="00F5058F">
        <w:rPr>
          <w:rFonts w:cs="Arial"/>
          <w:noProof/>
          <w:sz w:val="32"/>
          <w:szCs w:val="32"/>
          <w:lang w:val="en-US"/>
        </w:rPr>
        <w:lastRenderedPageBreak/>
        <w:drawing>
          <wp:inline distT="0" distB="0" distL="0" distR="0" wp14:anchorId="0F2F5668" wp14:editId="2612859C">
            <wp:extent cx="2968719" cy="2352675"/>
            <wp:effectExtent l="0" t="0" r="3175" b="0"/>
            <wp:docPr id="11631130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13068" name="Picture 1" descr="A screenshot of a computer&#10;&#10;AI-generated content may be incorrect."/>
                    <pic:cNvPicPr/>
                  </pic:nvPicPr>
                  <pic:blipFill>
                    <a:blip r:embed="rId15"/>
                    <a:stretch>
                      <a:fillRect/>
                    </a:stretch>
                  </pic:blipFill>
                  <pic:spPr>
                    <a:xfrm>
                      <a:off x="0" y="0"/>
                      <a:ext cx="2968719" cy="2352675"/>
                    </a:xfrm>
                    <a:prstGeom prst="rect">
                      <a:avLst/>
                    </a:prstGeom>
                  </pic:spPr>
                </pic:pic>
              </a:graphicData>
            </a:graphic>
          </wp:inline>
        </w:drawing>
      </w:r>
    </w:p>
    <w:p w14:paraId="02E145AC"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 xml:space="preserve">This will open the selected text </w:t>
      </w:r>
      <w:proofErr w:type="gramStart"/>
      <w:r w:rsidRPr="00F5058F">
        <w:rPr>
          <w:rFonts w:cs="Arial"/>
          <w:sz w:val="32"/>
          <w:szCs w:val="32"/>
          <w:lang w:val="en-US"/>
        </w:rPr>
        <w:t>in</w:t>
      </w:r>
      <w:proofErr w:type="gramEnd"/>
      <w:r w:rsidRPr="00F5058F">
        <w:rPr>
          <w:rFonts w:cs="Arial"/>
          <w:sz w:val="32"/>
          <w:szCs w:val="32"/>
          <w:lang w:val="en-US"/>
        </w:rPr>
        <w:t xml:space="preserve"> the reader and allow you to change the options. </w:t>
      </w:r>
    </w:p>
    <w:p w14:paraId="173A7D1A" w14:textId="77777777" w:rsidR="00F5058F" w:rsidRPr="00F5058F" w:rsidRDefault="00F5058F" w:rsidP="00F5058F">
      <w:pPr>
        <w:spacing w:after="0"/>
        <w:rPr>
          <w:rFonts w:cs="Arial"/>
          <w:sz w:val="32"/>
          <w:szCs w:val="32"/>
          <w:lang w:val="en-US"/>
        </w:rPr>
      </w:pPr>
    </w:p>
    <w:p w14:paraId="39DE08F8" w14:textId="77777777" w:rsidR="00F5058F" w:rsidRPr="007605D8" w:rsidRDefault="00F5058F" w:rsidP="00F5058F">
      <w:pPr>
        <w:spacing w:after="0"/>
        <w:rPr>
          <w:rFonts w:cs="Arial"/>
          <w:sz w:val="32"/>
          <w:szCs w:val="32"/>
          <w:u w:val="single"/>
          <w:lang w:val="en-US"/>
        </w:rPr>
      </w:pPr>
      <w:r w:rsidRPr="007605D8">
        <w:rPr>
          <w:rFonts w:cs="Arial"/>
          <w:sz w:val="32"/>
          <w:szCs w:val="32"/>
          <w:u w:val="single"/>
          <w:lang w:val="en-US"/>
        </w:rPr>
        <w:t>Immersive reader</w:t>
      </w:r>
    </w:p>
    <w:p w14:paraId="160AD741" w14:textId="77777777" w:rsidR="00F5058F" w:rsidRPr="00F5058F" w:rsidRDefault="00F5058F" w:rsidP="00F5058F">
      <w:pPr>
        <w:spacing w:after="0"/>
        <w:rPr>
          <w:rFonts w:cs="Arial"/>
          <w:sz w:val="32"/>
          <w:szCs w:val="32"/>
          <w:lang w:val="en-US"/>
        </w:rPr>
      </w:pPr>
      <w:r w:rsidRPr="00F5058F">
        <w:rPr>
          <w:rFonts w:cs="Arial"/>
          <w:sz w:val="32"/>
          <w:szCs w:val="32"/>
          <w:lang w:val="en-US"/>
        </w:rPr>
        <w:t xml:space="preserve">Once in the immersive reader you will be able to change settings to make your reading experience more accessible. These options are located below the address bar to the right </w:t>
      </w:r>
    </w:p>
    <w:p w14:paraId="38F0A531" w14:textId="77777777" w:rsidR="00F5058F" w:rsidRPr="00F5058F" w:rsidRDefault="00F5058F" w:rsidP="00F5058F">
      <w:pPr>
        <w:spacing w:after="0"/>
        <w:rPr>
          <w:rFonts w:cs="Arial"/>
          <w:sz w:val="32"/>
          <w:szCs w:val="32"/>
          <w:lang w:val="en-US"/>
        </w:rPr>
      </w:pPr>
      <w:r w:rsidRPr="00F5058F">
        <w:rPr>
          <w:rFonts w:cs="Arial"/>
          <w:noProof/>
          <w:sz w:val="32"/>
          <w:szCs w:val="32"/>
          <w:lang w:val="en-US"/>
        </w:rPr>
        <w:drawing>
          <wp:inline distT="0" distB="0" distL="0" distR="0" wp14:anchorId="2F9C837F" wp14:editId="226D601A">
            <wp:extent cx="5731510" cy="848360"/>
            <wp:effectExtent l="0" t="0" r="2540" b="8890"/>
            <wp:docPr id="5602953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95370" name="Picture 1" descr="A screenshot of a computer&#10;&#10;AI-generated content may be incorrect."/>
                    <pic:cNvPicPr/>
                  </pic:nvPicPr>
                  <pic:blipFill>
                    <a:blip r:embed="rId16"/>
                    <a:stretch>
                      <a:fillRect/>
                    </a:stretch>
                  </pic:blipFill>
                  <pic:spPr>
                    <a:xfrm>
                      <a:off x="0" y="0"/>
                      <a:ext cx="5731510" cy="848360"/>
                    </a:xfrm>
                    <a:prstGeom prst="rect">
                      <a:avLst/>
                    </a:prstGeom>
                  </pic:spPr>
                </pic:pic>
              </a:graphicData>
            </a:graphic>
          </wp:inline>
        </w:drawing>
      </w:r>
    </w:p>
    <w:p w14:paraId="02FE14B5" w14:textId="77777777" w:rsidR="00F5058F" w:rsidRPr="00F5058F" w:rsidRDefault="00F5058F" w:rsidP="00F5058F">
      <w:pPr>
        <w:spacing w:after="0"/>
        <w:rPr>
          <w:rFonts w:cs="Arial"/>
          <w:sz w:val="32"/>
          <w:szCs w:val="32"/>
          <w:lang w:val="en-US"/>
        </w:rPr>
      </w:pPr>
      <w:r w:rsidRPr="00F5058F">
        <w:rPr>
          <w:rFonts w:cs="Arial"/>
          <w:sz w:val="32"/>
          <w:szCs w:val="32"/>
          <w:lang w:val="en-US"/>
        </w:rPr>
        <w:t xml:space="preserve">There are 3 </w:t>
      </w:r>
      <w:proofErr w:type="gramStart"/>
      <w:r w:rsidRPr="00F5058F">
        <w:rPr>
          <w:rFonts w:cs="Arial"/>
          <w:sz w:val="32"/>
          <w:szCs w:val="32"/>
          <w:lang w:val="en-US"/>
        </w:rPr>
        <w:t>available options</w:t>
      </w:r>
      <w:proofErr w:type="gramEnd"/>
      <w:r w:rsidRPr="00F5058F">
        <w:rPr>
          <w:rFonts w:cs="Arial"/>
          <w:sz w:val="32"/>
          <w:szCs w:val="32"/>
          <w:lang w:val="en-US"/>
        </w:rPr>
        <w:t xml:space="preserve"> to select. </w:t>
      </w:r>
    </w:p>
    <w:p w14:paraId="686D174D" w14:textId="77777777" w:rsidR="00F5058F" w:rsidRPr="00F5058F" w:rsidRDefault="00F5058F" w:rsidP="00F5058F">
      <w:pPr>
        <w:pStyle w:val="ListParagraph"/>
        <w:numPr>
          <w:ilvl w:val="0"/>
          <w:numId w:val="2"/>
        </w:numPr>
        <w:spacing w:after="0" w:line="278" w:lineRule="auto"/>
        <w:rPr>
          <w:rFonts w:cs="Arial"/>
          <w:sz w:val="32"/>
          <w:szCs w:val="32"/>
          <w:lang w:val="en-US"/>
        </w:rPr>
      </w:pPr>
      <w:r w:rsidRPr="00F5058F">
        <w:rPr>
          <w:rFonts w:cs="Arial"/>
          <w:sz w:val="32"/>
          <w:szCs w:val="32"/>
          <w:lang w:val="en-US"/>
        </w:rPr>
        <w:t xml:space="preserve">Read Aloud – </w:t>
      </w:r>
      <w:proofErr w:type="gramStart"/>
      <w:r w:rsidRPr="00F5058F">
        <w:rPr>
          <w:rFonts w:cs="Arial"/>
          <w:sz w:val="32"/>
          <w:szCs w:val="32"/>
          <w:lang w:val="en-US"/>
        </w:rPr>
        <w:t>This  will</w:t>
      </w:r>
      <w:proofErr w:type="gramEnd"/>
      <w:r w:rsidRPr="00F5058F">
        <w:rPr>
          <w:rFonts w:cs="Arial"/>
          <w:sz w:val="32"/>
          <w:szCs w:val="32"/>
          <w:lang w:val="en-US"/>
        </w:rPr>
        <w:t xml:space="preserve"> take a couple of seconds, then begin to read the page out loud. You can play/ pause, forward and rewind. </w:t>
      </w:r>
    </w:p>
    <w:p w14:paraId="3C23E3FB" w14:textId="77777777" w:rsidR="00F5058F" w:rsidRPr="00F5058F" w:rsidRDefault="00F5058F" w:rsidP="00F5058F">
      <w:pPr>
        <w:pStyle w:val="ListParagraph"/>
        <w:numPr>
          <w:ilvl w:val="0"/>
          <w:numId w:val="2"/>
        </w:numPr>
        <w:spacing w:after="0" w:line="278" w:lineRule="auto"/>
        <w:rPr>
          <w:rFonts w:cs="Arial"/>
          <w:sz w:val="32"/>
          <w:szCs w:val="32"/>
          <w:lang w:val="en-US"/>
        </w:rPr>
      </w:pPr>
      <w:r w:rsidRPr="00F5058F">
        <w:rPr>
          <w:rFonts w:cs="Arial"/>
          <w:sz w:val="32"/>
          <w:szCs w:val="32"/>
          <w:lang w:val="en-US"/>
        </w:rPr>
        <w:t xml:space="preserve">Text preferences – This will enable you to get the text preferences correct for you. Within this you will be able to change settings </w:t>
      </w:r>
      <w:proofErr w:type="gramStart"/>
      <w:r w:rsidRPr="00F5058F">
        <w:rPr>
          <w:rFonts w:cs="Arial"/>
          <w:sz w:val="32"/>
          <w:szCs w:val="32"/>
          <w:lang w:val="en-US"/>
        </w:rPr>
        <w:t>such as:</w:t>
      </w:r>
      <w:proofErr w:type="gramEnd"/>
      <w:r w:rsidRPr="00F5058F">
        <w:rPr>
          <w:rFonts w:cs="Arial"/>
          <w:sz w:val="32"/>
          <w:szCs w:val="32"/>
          <w:lang w:val="en-US"/>
        </w:rPr>
        <w:t xml:space="preserve"> text size, spacing, font, Text columns and style. </w:t>
      </w:r>
    </w:p>
    <w:p w14:paraId="47EDDA17" w14:textId="77777777" w:rsidR="00F5058F" w:rsidRPr="00F5058F" w:rsidRDefault="00F5058F" w:rsidP="00F5058F">
      <w:pPr>
        <w:pStyle w:val="ListParagraph"/>
        <w:spacing w:after="0"/>
        <w:ind w:left="765"/>
        <w:rPr>
          <w:rFonts w:cs="Arial"/>
          <w:sz w:val="32"/>
          <w:szCs w:val="32"/>
          <w:lang w:val="en-US"/>
        </w:rPr>
      </w:pPr>
      <w:r w:rsidRPr="00F5058F">
        <w:rPr>
          <w:rFonts w:cs="Arial"/>
          <w:noProof/>
          <w:sz w:val="32"/>
          <w:szCs w:val="32"/>
          <w:lang w:val="en-US"/>
        </w:rPr>
        <w:lastRenderedPageBreak/>
        <w:drawing>
          <wp:anchor distT="0" distB="0" distL="114300" distR="114300" simplePos="0" relativeHeight="251660288" behindDoc="0" locked="0" layoutInCell="1" allowOverlap="1" wp14:anchorId="590C8B6D" wp14:editId="514DC776">
            <wp:simplePos x="0" y="0"/>
            <wp:positionH relativeFrom="column">
              <wp:posOffset>283210</wp:posOffset>
            </wp:positionH>
            <wp:positionV relativeFrom="paragraph">
              <wp:posOffset>0</wp:posOffset>
            </wp:positionV>
            <wp:extent cx="2802255" cy="5362575"/>
            <wp:effectExtent l="0" t="0" r="0" b="9525"/>
            <wp:wrapThrough wrapText="bothSides">
              <wp:wrapPolygon edited="0">
                <wp:start x="0" y="0"/>
                <wp:lineTo x="0" y="21562"/>
                <wp:lineTo x="21438" y="21562"/>
                <wp:lineTo x="21438" y="0"/>
                <wp:lineTo x="0" y="0"/>
              </wp:wrapPolygon>
            </wp:wrapThrough>
            <wp:docPr id="1878652607"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52607" name="Picture 1" descr="A screenshot of a phone&#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802255" cy="5362575"/>
                    </a:xfrm>
                    <a:prstGeom prst="rect">
                      <a:avLst/>
                    </a:prstGeom>
                  </pic:spPr>
                </pic:pic>
              </a:graphicData>
            </a:graphic>
            <wp14:sizeRelH relativeFrom="margin">
              <wp14:pctWidth>0</wp14:pctWidth>
            </wp14:sizeRelH>
            <wp14:sizeRelV relativeFrom="margin">
              <wp14:pctHeight>0</wp14:pctHeight>
            </wp14:sizeRelV>
          </wp:anchor>
        </w:drawing>
      </w:r>
    </w:p>
    <w:p w14:paraId="0AD49041"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 xml:space="preserve">You can easily adjust the slider to change the size of the text on the page. </w:t>
      </w:r>
    </w:p>
    <w:p w14:paraId="17AED6AC" w14:textId="77777777" w:rsidR="00F5058F" w:rsidRPr="00F5058F" w:rsidRDefault="00F5058F" w:rsidP="00F5058F">
      <w:pPr>
        <w:pStyle w:val="ListParagraph"/>
        <w:spacing w:after="0"/>
        <w:ind w:left="765"/>
        <w:rPr>
          <w:rFonts w:cs="Arial"/>
          <w:sz w:val="32"/>
          <w:szCs w:val="32"/>
          <w:lang w:val="en-US"/>
        </w:rPr>
      </w:pPr>
    </w:p>
    <w:p w14:paraId="296E3BC8"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 xml:space="preserve">The text spacing will increase the space between each letter. </w:t>
      </w:r>
    </w:p>
    <w:p w14:paraId="04F84373" w14:textId="77777777" w:rsidR="00F5058F" w:rsidRPr="00F5058F" w:rsidRDefault="00F5058F" w:rsidP="00F5058F">
      <w:pPr>
        <w:pStyle w:val="ListParagraph"/>
        <w:spacing w:after="0"/>
        <w:ind w:left="765"/>
        <w:rPr>
          <w:rFonts w:cs="Arial"/>
          <w:sz w:val="32"/>
          <w:szCs w:val="32"/>
          <w:lang w:val="en-US"/>
        </w:rPr>
      </w:pPr>
    </w:p>
    <w:p w14:paraId="43403372"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There are 3 font choices depending on what works better for you.</w:t>
      </w:r>
    </w:p>
    <w:p w14:paraId="11027DC0" w14:textId="77777777" w:rsidR="00F5058F" w:rsidRPr="00F5058F" w:rsidRDefault="00F5058F" w:rsidP="00F5058F">
      <w:pPr>
        <w:pStyle w:val="ListParagraph"/>
        <w:spacing w:after="0"/>
        <w:ind w:left="765"/>
        <w:rPr>
          <w:rFonts w:cs="Arial"/>
          <w:sz w:val="32"/>
          <w:szCs w:val="32"/>
          <w:lang w:val="en-US"/>
        </w:rPr>
      </w:pPr>
    </w:p>
    <w:p w14:paraId="279EE05B"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Text column style will change the margins of the text.</w:t>
      </w:r>
    </w:p>
    <w:p w14:paraId="1511BFFA" w14:textId="77777777" w:rsidR="00F5058F" w:rsidRPr="00F5058F" w:rsidRDefault="00F5058F" w:rsidP="00F5058F">
      <w:pPr>
        <w:pStyle w:val="ListParagraph"/>
        <w:spacing w:after="0"/>
        <w:ind w:left="765"/>
        <w:rPr>
          <w:rFonts w:cs="Arial"/>
          <w:sz w:val="32"/>
          <w:szCs w:val="32"/>
          <w:lang w:val="en-US"/>
        </w:rPr>
      </w:pPr>
    </w:p>
    <w:p w14:paraId="64FEA725"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Page themes will allow you to change the colour of the page and the text within the page. More themes:</w:t>
      </w:r>
    </w:p>
    <w:p w14:paraId="185F21AB" w14:textId="454C3CB7" w:rsidR="00F5058F" w:rsidRPr="00F5058F" w:rsidRDefault="00F5058F" w:rsidP="00F5058F">
      <w:pPr>
        <w:pStyle w:val="ListParagraph"/>
        <w:spacing w:after="0"/>
        <w:ind w:left="765"/>
        <w:rPr>
          <w:rFonts w:cs="Arial"/>
          <w:sz w:val="32"/>
          <w:szCs w:val="32"/>
          <w:lang w:val="en-US"/>
        </w:rPr>
      </w:pPr>
    </w:p>
    <w:p w14:paraId="149B4DD4" w14:textId="18C20E47" w:rsidR="00F5058F" w:rsidRPr="00F5058F" w:rsidRDefault="007605D8" w:rsidP="00F5058F">
      <w:pPr>
        <w:spacing w:after="0"/>
        <w:rPr>
          <w:rFonts w:cs="Arial"/>
          <w:sz w:val="32"/>
          <w:szCs w:val="32"/>
          <w:lang w:val="en-US"/>
        </w:rPr>
      </w:pPr>
      <w:r w:rsidRPr="00F5058F">
        <w:rPr>
          <w:rFonts w:cs="Arial"/>
          <w:noProof/>
          <w:sz w:val="32"/>
          <w:szCs w:val="32"/>
          <w:lang w:val="en-US"/>
        </w:rPr>
        <w:drawing>
          <wp:anchor distT="0" distB="0" distL="114300" distR="114300" simplePos="0" relativeHeight="251661312" behindDoc="1" locked="0" layoutInCell="1" allowOverlap="1" wp14:anchorId="2FE9E52A" wp14:editId="29B76262">
            <wp:simplePos x="0" y="0"/>
            <wp:positionH relativeFrom="column">
              <wp:posOffset>287229</wp:posOffset>
            </wp:positionH>
            <wp:positionV relativeFrom="paragraph">
              <wp:posOffset>6652</wp:posOffset>
            </wp:positionV>
            <wp:extent cx="2095500" cy="1924685"/>
            <wp:effectExtent l="0" t="0" r="0" b="0"/>
            <wp:wrapSquare wrapText="bothSides"/>
            <wp:docPr id="153870029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00294" name="Picture 1" descr="A screenshot of a computer&#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2095500" cy="1924685"/>
                    </a:xfrm>
                    <a:prstGeom prst="rect">
                      <a:avLst/>
                    </a:prstGeom>
                  </pic:spPr>
                </pic:pic>
              </a:graphicData>
            </a:graphic>
            <wp14:sizeRelH relativeFrom="margin">
              <wp14:pctWidth>0</wp14:pctWidth>
            </wp14:sizeRelH>
            <wp14:sizeRelV relativeFrom="margin">
              <wp14:pctHeight>0</wp14:pctHeight>
            </wp14:sizeRelV>
          </wp:anchor>
        </w:drawing>
      </w:r>
    </w:p>
    <w:p w14:paraId="2505740A" w14:textId="77777777" w:rsidR="00F5058F" w:rsidRPr="00F5058F" w:rsidRDefault="00F5058F" w:rsidP="00F5058F">
      <w:pPr>
        <w:spacing w:after="0"/>
        <w:rPr>
          <w:rFonts w:cs="Arial"/>
          <w:sz w:val="32"/>
          <w:szCs w:val="32"/>
          <w:lang w:val="en-US"/>
        </w:rPr>
      </w:pPr>
    </w:p>
    <w:p w14:paraId="5D417C0C" w14:textId="77777777" w:rsidR="00F5058F" w:rsidRPr="00F5058F" w:rsidRDefault="00F5058F" w:rsidP="00F5058F">
      <w:pPr>
        <w:spacing w:after="0"/>
        <w:rPr>
          <w:rFonts w:cs="Arial"/>
          <w:sz w:val="32"/>
          <w:szCs w:val="32"/>
          <w:lang w:val="en-US"/>
        </w:rPr>
      </w:pPr>
    </w:p>
    <w:p w14:paraId="3440BF16" w14:textId="77777777" w:rsidR="00F5058F" w:rsidRPr="00F5058F" w:rsidRDefault="00F5058F" w:rsidP="00F5058F">
      <w:pPr>
        <w:spacing w:after="0"/>
        <w:rPr>
          <w:rFonts w:cs="Arial"/>
          <w:sz w:val="32"/>
          <w:szCs w:val="32"/>
          <w:lang w:val="en-US"/>
        </w:rPr>
      </w:pPr>
    </w:p>
    <w:p w14:paraId="32EF89F5" w14:textId="77777777" w:rsidR="00F5058F" w:rsidRPr="00F5058F" w:rsidRDefault="00F5058F" w:rsidP="00F5058F">
      <w:pPr>
        <w:spacing w:after="0"/>
        <w:rPr>
          <w:rFonts w:cs="Arial"/>
          <w:sz w:val="32"/>
          <w:szCs w:val="32"/>
          <w:lang w:val="en-US"/>
        </w:rPr>
      </w:pPr>
    </w:p>
    <w:p w14:paraId="2A8C431D" w14:textId="77777777" w:rsidR="00F5058F" w:rsidRPr="00F5058F" w:rsidRDefault="00F5058F" w:rsidP="00F5058F">
      <w:pPr>
        <w:spacing w:after="0"/>
        <w:rPr>
          <w:rFonts w:cs="Arial"/>
          <w:sz w:val="32"/>
          <w:szCs w:val="32"/>
          <w:lang w:val="en-US"/>
        </w:rPr>
      </w:pPr>
    </w:p>
    <w:p w14:paraId="61F77178" w14:textId="77777777" w:rsidR="00F5058F" w:rsidRPr="00F5058F" w:rsidRDefault="00F5058F" w:rsidP="00F5058F">
      <w:pPr>
        <w:spacing w:after="0"/>
        <w:rPr>
          <w:rFonts w:cs="Arial"/>
          <w:sz w:val="32"/>
          <w:szCs w:val="32"/>
          <w:lang w:val="en-US"/>
        </w:rPr>
      </w:pPr>
    </w:p>
    <w:p w14:paraId="6CC902CD" w14:textId="77777777" w:rsidR="00F5058F" w:rsidRPr="00F5058F" w:rsidRDefault="00F5058F" w:rsidP="00F5058F">
      <w:pPr>
        <w:spacing w:after="0"/>
        <w:rPr>
          <w:rFonts w:cs="Arial"/>
          <w:sz w:val="32"/>
          <w:szCs w:val="32"/>
          <w:lang w:val="en-US"/>
        </w:rPr>
      </w:pPr>
    </w:p>
    <w:p w14:paraId="767D5620" w14:textId="77777777" w:rsidR="00F5058F" w:rsidRPr="00F5058F" w:rsidRDefault="00F5058F" w:rsidP="00F5058F">
      <w:pPr>
        <w:spacing w:after="0"/>
        <w:rPr>
          <w:rFonts w:cs="Arial"/>
          <w:sz w:val="32"/>
          <w:szCs w:val="32"/>
          <w:lang w:val="en-US"/>
        </w:rPr>
      </w:pPr>
    </w:p>
    <w:p w14:paraId="415DF9F1" w14:textId="77777777" w:rsidR="00F5058F" w:rsidRPr="00F5058F" w:rsidRDefault="00F5058F" w:rsidP="00F5058F">
      <w:pPr>
        <w:spacing w:after="0"/>
        <w:rPr>
          <w:rFonts w:cs="Arial"/>
          <w:sz w:val="32"/>
          <w:szCs w:val="32"/>
          <w:lang w:val="en-US"/>
        </w:rPr>
      </w:pPr>
    </w:p>
    <w:p w14:paraId="4D4A772E" w14:textId="77777777" w:rsidR="00F5058F" w:rsidRPr="00F5058F" w:rsidRDefault="00F5058F" w:rsidP="00F5058F">
      <w:pPr>
        <w:pStyle w:val="ListParagraph"/>
        <w:numPr>
          <w:ilvl w:val="0"/>
          <w:numId w:val="2"/>
        </w:numPr>
        <w:spacing w:after="0" w:line="278" w:lineRule="auto"/>
        <w:rPr>
          <w:rFonts w:cs="Arial"/>
          <w:sz w:val="32"/>
          <w:szCs w:val="32"/>
          <w:lang w:val="en-US"/>
        </w:rPr>
      </w:pPr>
      <w:r w:rsidRPr="00F5058F">
        <w:rPr>
          <w:rFonts w:cs="Arial"/>
          <w:sz w:val="32"/>
          <w:szCs w:val="32"/>
          <w:lang w:val="en-US"/>
        </w:rPr>
        <w:t xml:space="preserve">Reading preferences – In this menu you can select a couple of options to help you read the text. </w:t>
      </w:r>
    </w:p>
    <w:p w14:paraId="3CCAF761" w14:textId="77777777" w:rsidR="00F5058F" w:rsidRPr="00F5058F" w:rsidRDefault="00F5058F" w:rsidP="00F5058F">
      <w:pPr>
        <w:pStyle w:val="ListParagraph"/>
        <w:spacing w:after="0"/>
        <w:ind w:left="765"/>
        <w:rPr>
          <w:rFonts w:cs="Arial"/>
          <w:sz w:val="32"/>
          <w:szCs w:val="32"/>
          <w:lang w:val="en-US"/>
        </w:rPr>
      </w:pPr>
      <w:r w:rsidRPr="00F5058F">
        <w:rPr>
          <w:rFonts w:cs="Arial"/>
          <w:noProof/>
          <w:sz w:val="32"/>
          <w:szCs w:val="32"/>
          <w:lang w:val="en-US"/>
        </w:rPr>
        <w:drawing>
          <wp:anchor distT="0" distB="0" distL="114300" distR="114300" simplePos="0" relativeHeight="251662336" behindDoc="0" locked="0" layoutInCell="1" allowOverlap="1" wp14:anchorId="70D9C782" wp14:editId="6DC7C561">
            <wp:simplePos x="0" y="0"/>
            <wp:positionH relativeFrom="column">
              <wp:posOffset>488950</wp:posOffset>
            </wp:positionH>
            <wp:positionV relativeFrom="paragraph">
              <wp:posOffset>1905</wp:posOffset>
            </wp:positionV>
            <wp:extent cx="2088515" cy="2362200"/>
            <wp:effectExtent l="0" t="0" r="6985" b="0"/>
            <wp:wrapThrough wrapText="bothSides">
              <wp:wrapPolygon edited="0">
                <wp:start x="0" y="0"/>
                <wp:lineTo x="0" y="21426"/>
                <wp:lineTo x="21475" y="21426"/>
                <wp:lineTo x="21475" y="0"/>
                <wp:lineTo x="0" y="0"/>
              </wp:wrapPolygon>
            </wp:wrapThrough>
            <wp:docPr id="1089997187" name="Picture 1" descr="A screenshot of a black text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97187" name="Picture 1" descr="A screenshot of a black text box&#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2088515" cy="2362200"/>
                    </a:xfrm>
                    <a:prstGeom prst="rect">
                      <a:avLst/>
                    </a:prstGeom>
                  </pic:spPr>
                </pic:pic>
              </a:graphicData>
            </a:graphic>
          </wp:anchor>
        </w:drawing>
      </w:r>
    </w:p>
    <w:p w14:paraId="51810BA5"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 xml:space="preserve">Line focus allows you to select the option which suits you best. You have the option of </w:t>
      </w:r>
      <w:proofErr w:type="gramStart"/>
      <w:r w:rsidRPr="00F5058F">
        <w:rPr>
          <w:rFonts w:cs="Arial"/>
          <w:sz w:val="32"/>
          <w:szCs w:val="32"/>
          <w:lang w:val="en-US"/>
        </w:rPr>
        <w:t>focus</w:t>
      </w:r>
      <w:proofErr w:type="gramEnd"/>
      <w:r w:rsidRPr="00F5058F">
        <w:rPr>
          <w:rFonts w:cs="Arial"/>
          <w:sz w:val="32"/>
          <w:szCs w:val="32"/>
          <w:lang w:val="en-US"/>
        </w:rPr>
        <w:t xml:space="preserve"> on a single line, 3 lines or 5 lines to help you follow what you are reading. </w:t>
      </w:r>
    </w:p>
    <w:p w14:paraId="5EA896C0" w14:textId="77777777" w:rsidR="00F5058F" w:rsidRPr="00F5058F" w:rsidRDefault="00F5058F" w:rsidP="00F5058F">
      <w:pPr>
        <w:pStyle w:val="ListParagraph"/>
        <w:spacing w:after="0"/>
        <w:ind w:left="765"/>
        <w:rPr>
          <w:rFonts w:cs="Arial"/>
          <w:sz w:val="32"/>
          <w:szCs w:val="32"/>
          <w:lang w:val="en-US"/>
        </w:rPr>
      </w:pPr>
    </w:p>
    <w:p w14:paraId="04AC2D7A" w14:textId="77777777" w:rsidR="00F5058F" w:rsidRPr="00F5058F" w:rsidRDefault="00F5058F" w:rsidP="00F5058F">
      <w:pPr>
        <w:pStyle w:val="ListParagraph"/>
        <w:spacing w:after="0"/>
        <w:ind w:left="765"/>
        <w:rPr>
          <w:rFonts w:cs="Arial"/>
          <w:sz w:val="32"/>
          <w:szCs w:val="32"/>
          <w:lang w:val="en-US"/>
        </w:rPr>
      </w:pPr>
      <w:r w:rsidRPr="00F5058F">
        <w:rPr>
          <w:rFonts w:cs="Arial"/>
          <w:sz w:val="32"/>
          <w:szCs w:val="32"/>
          <w:lang w:val="en-US"/>
        </w:rPr>
        <w:t xml:space="preserve">Translate, will translate the text into your chosen language. </w:t>
      </w:r>
    </w:p>
    <w:p w14:paraId="794ABB5C" w14:textId="77777777" w:rsidR="008A6185" w:rsidRDefault="008A6185" w:rsidP="008A6185">
      <w:pPr>
        <w:spacing w:after="0"/>
        <w:rPr>
          <w:rFonts w:cs="Arial"/>
          <w:sz w:val="32"/>
          <w:szCs w:val="32"/>
          <w:lang w:val="en-US"/>
        </w:rPr>
      </w:pPr>
    </w:p>
    <w:p w14:paraId="680EB252" w14:textId="799236BC" w:rsidR="008A6185" w:rsidRDefault="008A6185" w:rsidP="008A6185">
      <w:pPr>
        <w:spacing w:after="0"/>
        <w:rPr>
          <w:rFonts w:cs="Arial"/>
          <w:sz w:val="32"/>
          <w:szCs w:val="32"/>
          <w:lang w:val="en-US"/>
        </w:rPr>
      </w:pPr>
      <w:r>
        <w:rPr>
          <w:rFonts w:cs="Arial"/>
          <w:sz w:val="32"/>
          <w:szCs w:val="32"/>
          <w:lang w:val="en-US"/>
        </w:rPr>
        <w:t xml:space="preserve">The following are examples of the line focus: </w:t>
      </w:r>
    </w:p>
    <w:p w14:paraId="54529234" w14:textId="2C05C812" w:rsidR="00F5058F" w:rsidRPr="007605D8" w:rsidRDefault="007605D8" w:rsidP="007605D8">
      <w:pPr>
        <w:spacing w:after="0"/>
        <w:rPr>
          <w:rFonts w:cs="Arial"/>
          <w:sz w:val="32"/>
          <w:szCs w:val="32"/>
          <w:lang w:val="en-US"/>
        </w:rPr>
      </w:pPr>
      <w:r w:rsidRPr="00F5058F">
        <w:rPr>
          <w:rFonts w:cs="Arial"/>
          <w:sz w:val="32"/>
          <w:szCs w:val="32"/>
          <w:lang w:val="en-US"/>
        </w:rPr>
        <w:t>Example of single line focus</w:t>
      </w:r>
    </w:p>
    <w:p w14:paraId="7EBFA5F6" w14:textId="77777777" w:rsidR="00F5058F" w:rsidRDefault="00F5058F" w:rsidP="00F5058F">
      <w:pPr>
        <w:spacing w:after="0"/>
        <w:rPr>
          <w:rFonts w:cs="Arial"/>
          <w:sz w:val="32"/>
          <w:szCs w:val="32"/>
          <w:lang w:val="en-US"/>
        </w:rPr>
      </w:pPr>
      <w:r w:rsidRPr="00F5058F">
        <w:rPr>
          <w:rFonts w:cs="Arial"/>
          <w:noProof/>
          <w:sz w:val="32"/>
          <w:szCs w:val="32"/>
          <w:lang w:val="en-US"/>
        </w:rPr>
        <w:drawing>
          <wp:inline distT="0" distB="0" distL="0" distR="0" wp14:anchorId="23EBFD85" wp14:editId="2F69A4B8">
            <wp:extent cx="5731510" cy="1799590"/>
            <wp:effectExtent l="0" t="0" r="2540" b="0"/>
            <wp:docPr id="827582754" name="Picture 1" descr="A black and whit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82754" name="Picture 1" descr="A black and white rectangle with white text&#10;&#10;AI-generated content may be incorrect."/>
                    <pic:cNvPicPr/>
                  </pic:nvPicPr>
                  <pic:blipFill>
                    <a:blip r:embed="rId20"/>
                    <a:stretch>
                      <a:fillRect/>
                    </a:stretch>
                  </pic:blipFill>
                  <pic:spPr>
                    <a:xfrm>
                      <a:off x="0" y="0"/>
                      <a:ext cx="5731510" cy="1799590"/>
                    </a:xfrm>
                    <a:prstGeom prst="rect">
                      <a:avLst/>
                    </a:prstGeom>
                  </pic:spPr>
                </pic:pic>
              </a:graphicData>
            </a:graphic>
          </wp:inline>
        </w:drawing>
      </w:r>
    </w:p>
    <w:p w14:paraId="7CAB6790" w14:textId="4302BC5F" w:rsidR="00F5058F" w:rsidRDefault="007605D8" w:rsidP="00F5058F">
      <w:pPr>
        <w:spacing w:after="0"/>
        <w:rPr>
          <w:rFonts w:cs="Arial"/>
          <w:sz w:val="32"/>
          <w:szCs w:val="32"/>
          <w:lang w:val="en-US"/>
        </w:rPr>
      </w:pPr>
      <w:r w:rsidRPr="00F5058F">
        <w:rPr>
          <w:rFonts w:cs="Arial"/>
          <w:sz w:val="32"/>
          <w:szCs w:val="32"/>
          <w:lang w:val="en-US"/>
        </w:rPr>
        <w:lastRenderedPageBreak/>
        <w:t xml:space="preserve">Example of </w:t>
      </w:r>
      <w:proofErr w:type="gramStart"/>
      <w:r w:rsidRPr="00F5058F">
        <w:rPr>
          <w:rFonts w:cs="Arial"/>
          <w:sz w:val="32"/>
          <w:szCs w:val="32"/>
          <w:lang w:val="en-US"/>
        </w:rPr>
        <w:t>3 line</w:t>
      </w:r>
      <w:proofErr w:type="gramEnd"/>
      <w:r w:rsidRPr="00F5058F">
        <w:rPr>
          <w:rFonts w:cs="Arial"/>
          <w:sz w:val="32"/>
          <w:szCs w:val="32"/>
          <w:lang w:val="en-US"/>
        </w:rPr>
        <w:t xml:space="preserve"> focus</w:t>
      </w:r>
      <w:r w:rsidR="00F5058F" w:rsidRPr="00F5058F">
        <w:rPr>
          <w:rFonts w:cs="Arial"/>
          <w:noProof/>
          <w:sz w:val="32"/>
          <w:szCs w:val="32"/>
          <w:lang w:val="en-US"/>
        </w:rPr>
        <w:drawing>
          <wp:inline distT="0" distB="0" distL="0" distR="0" wp14:anchorId="02E0F2AD" wp14:editId="304CA5FB">
            <wp:extent cx="5731510" cy="2000885"/>
            <wp:effectExtent l="0" t="0" r="2540" b="0"/>
            <wp:docPr id="986378724" name="Picture 1" descr="A black and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78724" name="Picture 1" descr="A black and white text on a black background&#10;&#10;AI-generated content may be incorrect."/>
                    <pic:cNvPicPr/>
                  </pic:nvPicPr>
                  <pic:blipFill>
                    <a:blip r:embed="rId21"/>
                    <a:stretch>
                      <a:fillRect/>
                    </a:stretch>
                  </pic:blipFill>
                  <pic:spPr>
                    <a:xfrm>
                      <a:off x="0" y="0"/>
                      <a:ext cx="5731510" cy="2000885"/>
                    </a:xfrm>
                    <a:prstGeom prst="rect">
                      <a:avLst/>
                    </a:prstGeom>
                  </pic:spPr>
                </pic:pic>
              </a:graphicData>
            </a:graphic>
          </wp:inline>
        </w:drawing>
      </w:r>
    </w:p>
    <w:p w14:paraId="7FB00DD5" w14:textId="6C32B95B" w:rsidR="007605D8" w:rsidRPr="00F5058F" w:rsidRDefault="007605D8" w:rsidP="00F5058F">
      <w:pPr>
        <w:spacing w:after="0"/>
        <w:rPr>
          <w:rFonts w:cs="Arial"/>
          <w:sz w:val="32"/>
          <w:szCs w:val="32"/>
          <w:lang w:val="en-US"/>
        </w:rPr>
      </w:pPr>
      <w:r w:rsidRPr="00F5058F">
        <w:rPr>
          <w:rFonts w:cs="Arial"/>
          <w:sz w:val="32"/>
          <w:szCs w:val="32"/>
          <w:lang w:val="en-US"/>
        </w:rPr>
        <w:t xml:space="preserve">Example of </w:t>
      </w:r>
      <w:proofErr w:type="gramStart"/>
      <w:r w:rsidRPr="00F5058F">
        <w:rPr>
          <w:rFonts w:cs="Arial"/>
          <w:sz w:val="32"/>
          <w:szCs w:val="32"/>
          <w:lang w:val="en-US"/>
        </w:rPr>
        <w:t>5 line</w:t>
      </w:r>
      <w:proofErr w:type="gramEnd"/>
      <w:r w:rsidRPr="00F5058F">
        <w:rPr>
          <w:rFonts w:cs="Arial"/>
          <w:sz w:val="32"/>
          <w:szCs w:val="32"/>
          <w:lang w:val="en-US"/>
        </w:rPr>
        <w:t xml:space="preserve"> focus.</w:t>
      </w:r>
    </w:p>
    <w:p w14:paraId="5DC32E15" w14:textId="77777777" w:rsidR="00F5058F" w:rsidRPr="00F5058F" w:rsidRDefault="00F5058F" w:rsidP="00F5058F">
      <w:pPr>
        <w:spacing w:after="0"/>
        <w:rPr>
          <w:rFonts w:cs="Arial"/>
          <w:sz w:val="32"/>
          <w:szCs w:val="32"/>
          <w:lang w:val="en-US"/>
        </w:rPr>
      </w:pPr>
      <w:r w:rsidRPr="00F5058F">
        <w:rPr>
          <w:rFonts w:cs="Arial"/>
          <w:noProof/>
          <w:sz w:val="32"/>
          <w:szCs w:val="32"/>
          <w:lang w:val="en-US"/>
        </w:rPr>
        <w:drawing>
          <wp:inline distT="0" distB="0" distL="0" distR="0" wp14:anchorId="1620EFBA" wp14:editId="08997819">
            <wp:extent cx="5731510" cy="2534920"/>
            <wp:effectExtent l="0" t="0" r="2540" b="0"/>
            <wp:docPr id="385364479" name="Picture 1" descr="A black and white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64479" name="Picture 1" descr="A black and white screen with white text&#10;&#10;AI-generated content may be incorrect."/>
                    <pic:cNvPicPr/>
                  </pic:nvPicPr>
                  <pic:blipFill>
                    <a:blip r:embed="rId22"/>
                    <a:stretch>
                      <a:fillRect/>
                    </a:stretch>
                  </pic:blipFill>
                  <pic:spPr>
                    <a:xfrm>
                      <a:off x="0" y="0"/>
                      <a:ext cx="5731510" cy="2534920"/>
                    </a:xfrm>
                    <a:prstGeom prst="rect">
                      <a:avLst/>
                    </a:prstGeom>
                  </pic:spPr>
                </pic:pic>
              </a:graphicData>
            </a:graphic>
          </wp:inline>
        </w:drawing>
      </w:r>
    </w:p>
    <w:p w14:paraId="5BCF0DCE" w14:textId="77777777" w:rsidR="00F5058F" w:rsidRPr="00F5058F" w:rsidRDefault="00F5058F" w:rsidP="00F5058F">
      <w:pPr>
        <w:spacing w:after="0"/>
        <w:rPr>
          <w:rFonts w:cs="Arial"/>
          <w:sz w:val="32"/>
          <w:szCs w:val="32"/>
          <w:lang w:val="en-US"/>
        </w:rPr>
      </w:pPr>
    </w:p>
    <w:p w14:paraId="315172A6" w14:textId="77777777" w:rsidR="00F5058F" w:rsidRPr="00F5058F" w:rsidRDefault="00F5058F" w:rsidP="00F5058F">
      <w:pPr>
        <w:spacing w:after="0"/>
        <w:rPr>
          <w:rFonts w:cs="Arial"/>
          <w:sz w:val="32"/>
          <w:szCs w:val="32"/>
          <w:lang w:val="en-US"/>
        </w:rPr>
      </w:pPr>
    </w:p>
    <w:p w14:paraId="3F81A87A" w14:textId="77777777" w:rsidR="00F5058F" w:rsidRPr="00F5058F" w:rsidRDefault="00F5058F" w:rsidP="00F5058F">
      <w:pPr>
        <w:spacing w:after="0"/>
        <w:rPr>
          <w:rFonts w:cs="Arial"/>
          <w:sz w:val="32"/>
          <w:szCs w:val="32"/>
          <w:lang w:val="en-US"/>
        </w:rPr>
      </w:pPr>
    </w:p>
    <w:p w14:paraId="4A010ED1" w14:textId="2DE84C87" w:rsidR="00F5058F" w:rsidRPr="00F5058F" w:rsidRDefault="00F5058F" w:rsidP="00F5058F">
      <w:pPr>
        <w:spacing w:after="0"/>
        <w:rPr>
          <w:rFonts w:cs="Arial"/>
          <w:b/>
          <w:bCs/>
          <w:sz w:val="32"/>
          <w:szCs w:val="32"/>
          <w:u w:val="single"/>
        </w:rPr>
      </w:pPr>
    </w:p>
    <w:p w14:paraId="3DEEC669" w14:textId="6DA268AB" w:rsidR="00DD39D2" w:rsidRPr="00F5058F" w:rsidRDefault="00DD39D2" w:rsidP="00F5058F">
      <w:pPr>
        <w:spacing w:after="0"/>
        <w:rPr>
          <w:rFonts w:cs="Arial"/>
          <w:b/>
          <w:sz w:val="32"/>
          <w:szCs w:val="32"/>
          <w:u w:val="single"/>
        </w:rPr>
      </w:pPr>
    </w:p>
    <w:p w14:paraId="048EE0B4" w14:textId="77777777" w:rsidR="004F6B49" w:rsidRPr="00F5058F" w:rsidRDefault="004F6B49">
      <w:pPr>
        <w:rPr>
          <w:rFonts w:cs="Arial"/>
          <w:b/>
          <w:sz w:val="32"/>
          <w:szCs w:val="32"/>
          <w:u w:val="single"/>
        </w:rPr>
      </w:pPr>
    </w:p>
    <w:sectPr w:rsidR="004F6B49" w:rsidRPr="00F5058F" w:rsidSect="00DD39D2">
      <w:headerReference w:type="default" r:id="rId23"/>
      <w:footerReference w:type="default" r:id="rId24"/>
      <w:headerReference w:type="first" r:id="rId25"/>
      <w:footerReference w:type="first" r:id="rId26"/>
      <w:pgSz w:w="11906" w:h="16838"/>
      <w:pgMar w:top="1440" w:right="1440" w:bottom="1440" w:left="1440" w:header="708" w:footer="708" w:gutter="0"/>
      <w:cols w:space="708"/>
      <w:titlePg/>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F1674" w14:textId="77777777" w:rsidR="0012325F" w:rsidRDefault="0012325F" w:rsidP="00DD39D2">
      <w:pPr>
        <w:spacing w:after="0" w:line="240" w:lineRule="auto"/>
      </w:pPr>
      <w:r>
        <w:separator/>
      </w:r>
    </w:p>
  </w:endnote>
  <w:endnote w:type="continuationSeparator" w:id="0">
    <w:p w14:paraId="72EF7BE8" w14:textId="77777777" w:rsidR="0012325F" w:rsidRDefault="0012325F" w:rsidP="00DD39D2">
      <w:pPr>
        <w:spacing w:after="0" w:line="240" w:lineRule="auto"/>
      </w:pPr>
      <w:r>
        <w:continuationSeparator/>
      </w:r>
    </w:p>
  </w:endnote>
  <w:endnote w:type="continuationNotice" w:id="1">
    <w:p w14:paraId="633A2FDC" w14:textId="77777777" w:rsidR="0012325F" w:rsidRDefault="001232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4F59" w14:textId="4FF958E6" w:rsidR="006B50C2" w:rsidRPr="00DD39D2" w:rsidRDefault="007D46F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5572F221" w14:textId="396D5C7B" w:rsidR="006B50C2" w:rsidRDefault="006B50C2" w:rsidP="00684EDA">
    <w:pPr>
      <w:pStyle w:val="Footer"/>
      <w:jc w:val="both"/>
      <w:rPr>
        <w:sz w:val="32"/>
        <w:szCs w:val="32"/>
        <w:lang w:val="en-US"/>
      </w:rPr>
    </w:pPr>
    <w:r w:rsidRPr="00DD39D2">
      <w:rPr>
        <w:sz w:val="32"/>
        <w:szCs w:val="32"/>
        <w:lang w:val="en-US"/>
      </w:rPr>
      <w:t>01904 636 269</w:t>
    </w:r>
    <w:r>
      <w:rPr>
        <w:sz w:val="32"/>
        <w:szCs w:val="32"/>
        <w:lang w:val="en-US"/>
      </w:rPr>
      <w:t xml:space="preserve"> </w:t>
    </w:r>
  </w:p>
  <w:p w14:paraId="0384470C" w14:textId="29C83678" w:rsidR="006B50C2" w:rsidRDefault="004F6B49" w:rsidP="00287E91">
    <w:pPr>
      <w:pStyle w:val="Footer"/>
      <w:jc w:val="both"/>
      <w:rPr>
        <w:sz w:val="32"/>
        <w:szCs w:val="32"/>
        <w:lang w:val="en-US"/>
      </w:rPr>
    </w:pPr>
    <w:hyperlink r:id="rId1" w:history="1">
      <w:r w:rsidRPr="003F2C49">
        <w:rPr>
          <w:rStyle w:val="Hyperlink"/>
          <w:sz w:val="32"/>
          <w:szCs w:val="32"/>
          <w:lang w:val="en-US"/>
        </w:rPr>
        <w:t>hello@mysightyork.org.uk</w:t>
      </w:r>
    </w:hyperlink>
    <w:r w:rsidR="00287E91">
      <w:rPr>
        <w:sz w:val="32"/>
        <w:szCs w:val="32"/>
        <w:lang w:val="en-US"/>
      </w:rPr>
      <w:tab/>
    </w:r>
    <w:r w:rsidR="00287E91">
      <w:rPr>
        <w:sz w:val="32"/>
        <w:szCs w:val="32"/>
        <w:lang w:val="en-US"/>
      </w:rPr>
      <w:tab/>
      <w:t xml:space="preserve">   </w:t>
    </w:r>
    <w:r w:rsidR="00F10AF9">
      <w:rPr>
        <w:sz w:val="32"/>
        <w:szCs w:val="32"/>
        <w:lang w:val="en-US"/>
      </w:rPr>
      <w:t xml:space="preserve"> Dated:</w:t>
    </w:r>
    <w:r w:rsidR="006B50C2">
      <w:rPr>
        <w:sz w:val="32"/>
        <w:szCs w:val="32"/>
        <w:lang w:val="en-US"/>
      </w:rPr>
      <w:t xml:space="preserve"> </w:t>
    </w:r>
    <w:r>
      <w:rPr>
        <w:sz w:val="32"/>
        <w:szCs w:val="32"/>
        <w:lang w:val="en-US"/>
      </w:rPr>
      <w:t>June 2025</w:t>
    </w:r>
  </w:p>
  <w:p w14:paraId="32FC6F92" w14:textId="77777777" w:rsidR="004F6B49" w:rsidRDefault="004F6B49" w:rsidP="004F6B49">
    <w:pPr>
      <w:pStyle w:val="Footer"/>
      <w:jc w:val="right"/>
      <w:rPr>
        <w:sz w:val="32"/>
        <w:szCs w:val="32"/>
        <w:lang w:val="en-US"/>
      </w:rPr>
    </w:pPr>
    <w:r>
      <w:rPr>
        <w:sz w:val="32"/>
        <w:szCs w:val="32"/>
        <w:lang w:val="en-US"/>
      </w:rPr>
      <w:t>Author: Bex Wood</w:t>
    </w:r>
  </w:p>
  <w:p w14:paraId="6F614D9E" w14:textId="77C15466" w:rsidR="004F6B49" w:rsidRPr="008A21B3" w:rsidRDefault="004F6B49" w:rsidP="004F6B49">
    <w:pPr>
      <w:pStyle w:val="Footer"/>
      <w:jc w:val="right"/>
      <w:rPr>
        <w:sz w:val="32"/>
        <w:szCs w:val="32"/>
        <w:lang w:val="en-US"/>
      </w:rPr>
    </w:pPr>
    <w:r>
      <w:rPr>
        <w:sz w:val="32"/>
        <w:szCs w:val="32"/>
        <w:lang w:val="en-US"/>
      </w:rPr>
      <w:t>Review Date: June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01D2" w14:textId="1B407CCB" w:rsidR="006B50C2" w:rsidRPr="00DD39D2" w:rsidRDefault="00287E9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74C26166" w14:textId="77777777" w:rsidR="00287E91" w:rsidRDefault="006B50C2" w:rsidP="00F10AF9">
    <w:pPr>
      <w:pStyle w:val="Footer"/>
      <w:rPr>
        <w:sz w:val="32"/>
        <w:szCs w:val="32"/>
        <w:lang w:val="en-US"/>
      </w:rPr>
    </w:pPr>
    <w:r w:rsidRPr="00DD39D2">
      <w:rPr>
        <w:sz w:val="32"/>
        <w:szCs w:val="32"/>
        <w:lang w:val="en-US"/>
      </w:rPr>
      <w:t>01904 636 269</w:t>
    </w:r>
    <w:r w:rsidR="00F10AF9">
      <w:rPr>
        <w:sz w:val="32"/>
        <w:szCs w:val="32"/>
        <w:lang w:val="en-US"/>
      </w:rPr>
      <w:t xml:space="preserve">   </w:t>
    </w:r>
  </w:p>
  <w:p w14:paraId="609DD5DE" w14:textId="61411014" w:rsidR="00F10AF9" w:rsidRDefault="00287E91" w:rsidP="00F10AF9">
    <w:pPr>
      <w:pStyle w:val="Footer"/>
      <w:rPr>
        <w:sz w:val="32"/>
        <w:szCs w:val="32"/>
        <w:lang w:val="en-US"/>
      </w:rPr>
    </w:pPr>
    <w:hyperlink r:id="rId1" w:history="1">
      <w:r w:rsidRPr="00AB0CD5">
        <w:rPr>
          <w:rStyle w:val="Hyperlink"/>
          <w:sz w:val="32"/>
          <w:szCs w:val="32"/>
          <w:lang w:val="en-US"/>
        </w:rPr>
        <w:t>hello@mysightyork.org.uk</w:t>
      </w:r>
    </w:hyperlink>
    <w:r>
      <w:rPr>
        <w:sz w:val="32"/>
        <w:szCs w:val="32"/>
        <w:lang w:val="en-US"/>
      </w:rPr>
      <w:t xml:space="preserve"> </w:t>
    </w:r>
    <w:r w:rsidR="00F10AF9">
      <w:rPr>
        <w:sz w:val="32"/>
        <w:szCs w:val="32"/>
        <w:lang w:val="en-US"/>
      </w:rPr>
      <w:t xml:space="preserve">   </w:t>
    </w:r>
    <w:r>
      <w:rPr>
        <w:sz w:val="32"/>
        <w:szCs w:val="32"/>
        <w:lang w:val="en-US"/>
      </w:rPr>
      <w:t xml:space="preserve">               </w:t>
    </w:r>
    <w:r w:rsidR="00F10AF9">
      <w:rPr>
        <w:sz w:val="32"/>
        <w:szCs w:val="32"/>
        <w:lang w:val="en-US"/>
      </w:rPr>
      <w:t xml:space="preserve">    </w:t>
    </w:r>
    <w:r w:rsidR="00B339F5">
      <w:rPr>
        <w:sz w:val="32"/>
        <w:szCs w:val="32"/>
        <w:lang w:val="en-US"/>
      </w:rPr>
      <w:t xml:space="preserve">       </w:t>
    </w:r>
    <w:r w:rsidR="00B339F5">
      <w:rPr>
        <w:sz w:val="32"/>
        <w:szCs w:val="32"/>
        <w:lang w:val="en-US"/>
      </w:rPr>
      <w:tab/>
    </w:r>
    <w:r w:rsidR="00F10AF9">
      <w:rPr>
        <w:sz w:val="32"/>
        <w:szCs w:val="32"/>
        <w:lang w:val="en-US"/>
      </w:rPr>
      <w:t xml:space="preserve"> Dated:</w:t>
    </w:r>
    <w:r w:rsidR="00B01E9C">
      <w:rPr>
        <w:sz w:val="32"/>
        <w:szCs w:val="32"/>
        <w:lang w:val="en-US"/>
      </w:rPr>
      <w:t xml:space="preserve"> June</w:t>
    </w:r>
    <w:r w:rsidR="00C64578">
      <w:rPr>
        <w:sz w:val="32"/>
        <w:szCs w:val="32"/>
        <w:lang w:val="en-US"/>
      </w:rPr>
      <w:t xml:space="preserve"> 2025</w:t>
    </w:r>
  </w:p>
  <w:p w14:paraId="1F19608B" w14:textId="763450F9" w:rsidR="00B01E9C" w:rsidRDefault="001B55C6" w:rsidP="001B55C6">
    <w:pPr>
      <w:pStyle w:val="Footer"/>
      <w:jc w:val="right"/>
      <w:rPr>
        <w:sz w:val="32"/>
        <w:szCs w:val="32"/>
        <w:lang w:val="en-US"/>
      </w:rPr>
    </w:pPr>
    <w:r>
      <w:rPr>
        <w:sz w:val="32"/>
        <w:szCs w:val="32"/>
        <w:lang w:val="en-US"/>
      </w:rPr>
      <w:t>Author: Bex Wood</w:t>
    </w:r>
  </w:p>
  <w:p w14:paraId="55B48745" w14:textId="774AB222" w:rsidR="004F6B49" w:rsidRPr="00DD39D2" w:rsidRDefault="004F6B49" w:rsidP="001B55C6">
    <w:pPr>
      <w:pStyle w:val="Footer"/>
      <w:jc w:val="right"/>
      <w:rPr>
        <w:sz w:val="32"/>
        <w:szCs w:val="32"/>
        <w:lang w:val="en-US"/>
      </w:rPr>
    </w:pPr>
    <w:r>
      <w:rPr>
        <w:sz w:val="32"/>
        <w:szCs w:val="32"/>
        <w:lang w:val="en-US"/>
      </w:rPr>
      <w:t>Review Date: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2D02" w14:textId="77777777" w:rsidR="0012325F" w:rsidRDefault="0012325F" w:rsidP="00DD39D2">
      <w:pPr>
        <w:spacing w:after="0" w:line="240" w:lineRule="auto"/>
      </w:pPr>
      <w:r>
        <w:separator/>
      </w:r>
    </w:p>
  </w:footnote>
  <w:footnote w:type="continuationSeparator" w:id="0">
    <w:p w14:paraId="11B6CB49" w14:textId="77777777" w:rsidR="0012325F" w:rsidRDefault="0012325F" w:rsidP="00DD39D2">
      <w:pPr>
        <w:spacing w:after="0" w:line="240" w:lineRule="auto"/>
      </w:pPr>
      <w:r>
        <w:continuationSeparator/>
      </w:r>
    </w:p>
  </w:footnote>
  <w:footnote w:type="continuationNotice" w:id="1">
    <w:p w14:paraId="477955A2" w14:textId="77777777" w:rsidR="0012325F" w:rsidRDefault="001232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844208"/>
      <w:docPartObj>
        <w:docPartGallery w:val="Page Numbers (Top of Page)"/>
        <w:docPartUnique/>
      </w:docPartObj>
    </w:sdtPr>
    <w:sdtEndPr>
      <w:rPr>
        <w:noProof/>
      </w:rPr>
    </w:sdtEndPr>
    <w:sdtContent>
      <w:p w14:paraId="7F129F43" w14:textId="437702BB" w:rsidR="00610A54" w:rsidRDefault="00610A54">
        <w:pPr>
          <w:pStyle w:val="Header"/>
          <w:jc w:val="center"/>
        </w:pPr>
        <w:r>
          <w:fldChar w:fldCharType="begin"/>
        </w:r>
        <w:r>
          <w:instrText xml:space="preserve"> PAGE   \* MERGEFORMAT </w:instrText>
        </w:r>
        <w:r>
          <w:fldChar w:fldCharType="separate"/>
        </w:r>
        <w:r w:rsidR="002C6701">
          <w:rPr>
            <w:noProof/>
          </w:rPr>
          <w:t>2</w:t>
        </w:r>
        <w:r>
          <w:rPr>
            <w:noProof/>
          </w:rPr>
          <w:fldChar w:fldCharType="end"/>
        </w:r>
      </w:p>
    </w:sdtContent>
  </w:sdt>
  <w:p w14:paraId="3656B9AB" w14:textId="77777777" w:rsidR="006B50C2" w:rsidRDefault="006B50C2" w:rsidP="001C7256">
    <w:pPr>
      <w:pStyle w:val="Header"/>
      <w:pBdr>
        <w:bottom w:val="single" w:sz="18"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6B50C2" w:rsidRDefault="006B50C2" w:rsidP="00DD39D2">
    <w:pPr>
      <w:pStyle w:val="Header"/>
      <w:jc w:val="center"/>
    </w:pPr>
    <w:r w:rsidRPr="00C908A4">
      <w:rPr>
        <w:noProof/>
        <w:lang w:eastAsia="en-GB"/>
      </w:rPr>
      <w:drawing>
        <wp:inline distT="0" distB="0" distL="0" distR="0" wp14:anchorId="471A7D93" wp14:editId="5E50551B">
          <wp:extent cx="3200400" cy="1281289"/>
          <wp:effectExtent l="0" t="0" r="0" b="0"/>
          <wp:docPr id="13" name="Picture 13" descr="C:\Users\mike.hickman\Documents\Rebrand as MySight\MySight Logo etc\MySight York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hickman\Documents\Rebrand as MySight\MySight Logo etc\MySight York logo 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3111" cy="1290382"/>
                  </a:xfrm>
                  <a:prstGeom prst="rect">
                    <a:avLst/>
                  </a:prstGeom>
                  <a:noFill/>
                  <a:ln>
                    <a:noFill/>
                  </a:ln>
                </pic:spPr>
              </pic:pic>
            </a:graphicData>
          </a:graphic>
        </wp:inline>
      </w:drawing>
    </w:r>
  </w:p>
  <w:p w14:paraId="1299C43A" w14:textId="77777777" w:rsidR="006B50C2" w:rsidRDefault="006B50C2" w:rsidP="00DD39D2">
    <w:pPr>
      <w:pStyle w:val="Header"/>
      <w:jc w:val="center"/>
    </w:pPr>
  </w:p>
  <w:p w14:paraId="5B7A065F" w14:textId="4B2B5A24" w:rsidR="006B50C2" w:rsidRPr="00DD39D2" w:rsidRDefault="00FA6A98" w:rsidP="001C7256">
    <w:pPr>
      <w:pStyle w:val="Header"/>
      <w:pBdr>
        <w:bottom w:val="single" w:sz="18" w:space="1" w:color="auto"/>
      </w:pBdr>
      <w:rPr>
        <w:b/>
        <w:sz w:val="32"/>
        <w:szCs w:val="32"/>
      </w:rPr>
    </w:pPr>
    <w:r>
      <w:rPr>
        <w:b/>
        <w:sz w:val="32"/>
        <w:szCs w:val="32"/>
      </w:rPr>
      <w:t xml:space="preserve">Technology </w:t>
    </w:r>
    <w:r w:rsidR="006B50C2" w:rsidRPr="00DD39D2">
      <w:rPr>
        <w:b/>
        <w:sz w:val="32"/>
        <w:szCs w:val="32"/>
      </w:rPr>
      <w:t>Information Shee</w:t>
    </w:r>
    <w:r>
      <w:rPr>
        <w:b/>
        <w:sz w:val="32"/>
        <w:szCs w:val="32"/>
      </w:rPr>
      <w:t xml:space="preserve">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590"/>
    <w:multiLevelType w:val="hybridMultilevel"/>
    <w:tmpl w:val="F7E4A55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7C9523F7"/>
    <w:multiLevelType w:val="hybridMultilevel"/>
    <w:tmpl w:val="B406CD72"/>
    <w:lvl w:ilvl="0" w:tplc="FB9C3B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0914164">
    <w:abstractNumId w:val="1"/>
  </w:num>
  <w:num w:numId="2" w16cid:durableId="866407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9D2"/>
    <w:rsid w:val="00051605"/>
    <w:rsid w:val="000D35DB"/>
    <w:rsid w:val="000F7594"/>
    <w:rsid w:val="0012325F"/>
    <w:rsid w:val="00143F08"/>
    <w:rsid w:val="001A0903"/>
    <w:rsid w:val="001B55C6"/>
    <w:rsid w:val="001C7256"/>
    <w:rsid w:val="002016A5"/>
    <w:rsid w:val="00287E91"/>
    <w:rsid w:val="002A2D6B"/>
    <w:rsid w:val="002C6701"/>
    <w:rsid w:val="002F06C8"/>
    <w:rsid w:val="002F53FF"/>
    <w:rsid w:val="0036730B"/>
    <w:rsid w:val="00456F87"/>
    <w:rsid w:val="004916DC"/>
    <w:rsid w:val="004B72CE"/>
    <w:rsid w:val="004C7AD1"/>
    <w:rsid w:val="004F6B49"/>
    <w:rsid w:val="005732B2"/>
    <w:rsid w:val="00610A54"/>
    <w:rsid w:val="00621D8B"/>
    <w:rsid w:val="00646AC5"/>
    <w:rsid w:val="00684EDA"/>
    <w:rsid w:val="006B0F5F"/>
    <w:rsid w:val="006B50C2"/>
    <w:rsid w:val="006C408B"/>
    <w:rsid w:val="006F1AAA"/>
    <w:rsid w:val="007255C3"/>
    <w:rsid w:val="00734143"/>
    <w:rsid w:val="00737092"/>
    <w:rsid w:val="007605D8"/>
    <w:rsid w:val="00765678"/>
    <w:rsid w:val="007843E8"/>
    <w:rsid w:val="007D1498"/>
    <w:rsid w:val="007D46F1"/>
    <w:rsid w:val="008A0369"/>
    <w:rsid w:val="008A21B3"/>
    <w:rsid w:val="008A6185"/>
    <w:rsid w:val="008F1434"/>
    <w:rsid w:val="00916398"/>
    <w:rsid w:val="0092108A"/>
    <w:rsid w:val="009F79D8"/>
    <w:rsid w:val="00A01683"/>
    <w:rsid w:val="00A14967"/>
    <w:rsid w:val="00A47B0B"/>
    <w:rsid w:val="00AB3A32"/>
    <w:rsid w:val="00B01E9C"/>
    <w:rsid w:val="00B119D3"/>
    <w:rsid w:val="00B339F5"/>
    <w:rsid w:val="00B429D0"/>
    <w:rsid w:val="00B5087E"/>
    <w:rsid w:val="00BD4E3F"/>
    <w:rsid w:val="00C64578"/>
    <w:rsid w:val="00C7609B"/>
    <w:rsid w:val="00C94C84"/>
    <w:rsid w:val="00CD39EB"/>
    <w:rsid w:val="00DD39D2"/>
    <w:rsid w:val="00E066B6"/>
    <w:rsid w:val="00E57FDC"/>
    <w:rsid w:val="00E76409"/>
    <w:rsid w:val="00E80595"/>
    <w:rsid w:val="00EC6EEB"/>
    <w:rsid w:val="00F10AF9"/>
    <w:rsid w:val="00F5058F"/>
    <w:rsid w:val="00F5582F"/>
    <w:rsid w:val="00FA6A98"/>
    <w:rsid w:val="1ED5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5EE43"/>
  <w15:chartTrackingRefBased/>
  <w15:docId w15:val="{5B4AE451-EAF7-4D66-8BF4-31C7B446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4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9D2"/>
  </w:style>
  <w:style w:type="paragraph" w:styleId="Footer">
    <w:name w:val="footer"/>
    <w:basedOn w:val="Normal"/>
    <w:link w:val="FooterChar"/>
    <w:uiPriority w:val="99"/>
    <w:unhideWhenUsed/>
    <w:rsid w:val="00DD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9D2"/>
  </w:style>
  <w:style w:type="paragraph" w:styleId="ListParagraph">
    <w:name w:val="List Paragraph"/>
    <w:basedOn w:val="Normal"/>
    <w:uiPriority w:val="34"/>
    <w:qFormat/>
    <w:rsid w:val="008A21B3"/>
    <w:pPr>
      <w:ind w:left="720"/>
      <w:contextualSpacing/>
    </w:pPr>
  </w:style>
  <w:style w:type="character" w:styleId="Hyperlink">
    <w:name w:val="Hyperlink"/>
    <w:basedOn w:val="DefaultParagraphFont"/>
    <w:uiPriority w:val="99"/>
    <w:unhideWhenUsed/>
    <w:rsid w:val="00287E91"/>
    <w:rPr>
      <w:color w:val="0563C1" w:themeColor="hyperlink"/>
      <w:u w:val="single"/>
    </w:rPr>
  </w:style>
  <w:style w:type="table" w:styleId="TableGrid">
    <w:name w:val="Table Grid"/>
    <w:basedOn w:val="TableNormal"/>
    <w:uiPriority w:val="39"/>
    <w:rsid w:val="007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F6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31da88cf6b80565d7ff510ed2da82751">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4f3b6980797cbd83346deccf36dcc099"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9F5843-5EB4-4854-8580-2DB39419052E}"/>
</file>

<file path=customXml/itemProps2.xml><?xml version="1.0" encoding="utf-8"?>
<ds:datastoreItem xmlns:ds="http://schemas.openxmlformats.org/officeDocument/2006/customXml" ds:itemID="{B18587ED-1774-47E9-BB7B-38E93030C440}">
  <ds:schemaRefs>
    <ds:schemaRef ds:uri="http://schemas.microsoft.com/sharepoint/v3/contenttype/forms"/>
  </ds:schemaRefs>
</ds:datastoreItem>
</file>

<file path=customXml/itemProps3.xml><?xml version="1.0" encoding="utf-8"?>
<ds:datastoreItem xmlns:ds="http://schemas.openxmlformats.org/officeDocument/2006/customXml" ds:itemID="{681C30D5-39D6-4A7C-B71A-ABF4D15B71A5}">
  <ds:schemaRefs>
    <ds:schemaRef ds:uri="http://purl.org/dc/terms/"/>
    <ds:schemaRef ds:uri="http://schemas.microsoft.com/office/2006/documentManagement/types"/>
    <ds:schemaRef ds:uri="eb4de110-ea43-40ed-9b84-dc96d0812f1a"/>
    <ds:schemaRef ds:uri="a685f19c-34da-4adf-9d39-09e6dd5d1826"/>
    <ds:schemaRef ds:uri="http://www.w3.org/XML/1998/namespace"/>
    <ds:schemaRef ds:uri="http://purl.org/dc/dcmitype/"/>
    <ds:schemaRef ds:uri="http://schemas.microsoft.com/office/2006/metadata/properties"/>
    <ds:schemaRef ds:uri="http://purl.org/dc/elements/1.1/"/>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Wood</dc:creator>
  <cp:keywords/>
  <dc:description/>
  <cp:lastModifiedBy>Bex Wood</cp:lastModifiedBy>
  <cp:revision>7</cp:revision>
  <cp:lastPrinted>2024-10-23T11:29:00Z</cp:lastPrinted>
  <dcterms:created xsi:type="dcterms:W3CDTF">2025-06-30T08:30:00Z</dcterms:created>
  <dcterms:modified xsi:type="dcterms:W3CDTF">2025-06-30T08:39:00Z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